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5ED6908" w14:textId="252E584E" w:rsidR="0069539B" w:rsidRDefault="00F61EF5">
      <w:pPr>
        <w:pStyle w:val="BodyText"/>
        <w:rPr>
          <w:rFonts w:ascii="Times New Roman"/>
          <w:sz w:val="20"/>
        </w:rPr>
      </w:pPr>
      <w:r>
        <w:rPr>
          <w:noProof/>
          <w:lang w:val="en-GB" w:eastAsia="en-GB"/>
        </w:rPr>
        <w:drawing>
          <wp:anchor distT="0" distB="0" distL="114300" distR="114300" simplePos="0" relativeHeight="251658752" behindDoc="1" locked="0" layoutInCell="1" allowOverlap="1" wp14:anchorId="093B673F" wp14:editId="6C898C1E">
            <wp:simplePos x="0" y="0"/>
            <wp:positionH relativeFrom="column">
              <wp:posOffset>-323851</wp:posOffset>
            </wp:positionH>
            <wp:positionV relativeFrom="paragraph">
              <wp:posOffset>9525</wp:posOffset>
            </wp:positionV>
            <wp:extent cx="10682705" cy="7553325"/>
            <wp:effectExtent l="0" t="0" r="4445" b="0"/>
            <wp:wrapNone/>
            <wp:docPr id="869493838" name="Picture 3" descr="A brochure of a young chi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9493838" name="Picture 3" descr="A brochure of a young child&#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688821" cy="7557649"/>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FE33040" w14:textId="3A472BB1" w:rsidR="0069539B" w:rsidRDefault="0069539B">
      <w:pPr>
        <w:pStyle w:val="BodyText"/>
        <w:rPr>
          <w:rFonts w:ascii="Times New Roman"/>
          <w:sz w:val="20"/>
        </w:rPr>
      </w:pPr>
    </w:p>
    <w:p w14:paraId="69BEC0A5" w14:textId="77777777" w:rsidR="0069539B" w:rsidRDefault="0069539B">
      <w:pPr>
        <w:pStyle w:val="BodyText"/>
        <w:rPr>
          <w:rFonts w:ascii="Times New Roman"/>
          <w:sz w:val="20"/>
        </w:rPr>
      </w:pPr>
    </w:p>
    <w:p w14:paraId="55F15906" w14:textId="28461F5F" w:rsidR="0069539B" w:rsidRDefault="0069539B">
      <w:pPr>
        <w:pStyle w:val="BodyText"/>
        <w:rPr>
          <w:rFonts w:ascii="Times New Roman"/>
          <w:sz w:val="29"/>
        </w:rPr>
      </w:pPr>
    </w:p>
    <w:p w14:paraId="620E0CB3" w14:textId="77777777" w:rsidR="0069539B" w:rsidRDefault="0069539B">
      <w:pPr>
        <w:pStyle w:val="BodyText"/>
        <w:rPr>
          <w:sz w:val="20"/>
        </w:rPr>
      </w:pPr>
    </w:p>
    <w:p w14:paraId="500A10CF" w14:textId="77777777" w:rsidR="0069539B" w:rsidRDefault="0069539B">
      <w:pPr>
        <w:pStyle w:val="BodyText"/>
        <w:rPr>
          <w:sz w:val="20"/>
        </w:rPr>
      </w:pPr>
    </w:p>
    <w:p w14:paraId="2D33B09D" w14:textId="77777777" w:rsidR="0069539B" w:rsidRDefault="0069539B">
      <w:pPr>
        <w:pStyle w:val="BodyText"/>
        <w:rPr>
          <w:sz w:val="20"/>
        </w:rPr>
      </w:pPr>
    </w:p>
    <w:p w14:paraId="51E00D6E" w14:textId="77777777" w:rsidR="0069539B" w:rsidRDefault="0069539B">
      <w:pPr>
        <w:pStyle w:val="BodyText"/>
        <w:rPr>
          <w:sz w:val="20"/>
        </w:rPr>
      </w:pPr>
    </w:p>
    <w:p w14:paraId="1B700B0E" w14:textId="77777777" w:rsidR="0069539B" w:rsidRDefault="0069539B">
      <w:pPr>
        <w:pStyle w:val="BodyText"/>
        <w:rPr>
          <w:sz w:val="20"/>
        </w:rPr>
      </w:pPr>
    </w:p>
    <w:p w14:paraId="3464E69D" w14:textId="77777777" w:rsidR="0069539B" w:rsidRDefault="0069539B">
      <w:pPr>
        <w:pStyle w:val="BodyText"/>
        <w:rPr>
          <w:sz w:val="20"/>
        </w:rPr>
      </w:pPr>
    </w:p>
    <w:p w14:paraId="1DEFD64D" w14:textId="77777777" w:rsidR="0069539B" w:rsidRDefault="0069539B">
      <w:pPr>
        <w:pStyle w:val="BodyText"/>
        <w:rPr>
          <w:sz w:val="20"/>
        </w:rPr>
      </w:pPr>
    </w:p>
    <w:p w14:paraId="14FD0378" w14:textId="77777777" w:rsidR="0069539B" w:rsidRDefault="0069539B">
      <w:pPr>
        <w:pStyle w:val="BodyText"/>
        <w:rPr>
          <w:sz w:val="20"/>
        </w:rPr>
      </w:pPr>
    </w:p>
    <w:p w14:paraId="497ACE9C" w14:textId="77777777" w:rsidR="0069539B" w:rsidRDefault="0069539B">
      <w:pPr>
        <w:pStyle w:val="BodyText"/>
        <w:rPr>
          <w:sz w:val="20"/>
        </w:rPr>
      </w:pPr>
    </w:p>
    <w:p w14:paraId="07552379" w14:textId="77777777" w:rsidR="0069539B" w:rsidRDefault="0069539B">
      <w:pPr>
        <w:pStyle w:val="BodyText"/>
        <w:spacing w:before="7"/>
        <w:rPr>
          <w:sz w:val="16"/>
        </w:rPr>
      </w:pPr>
    </w:p>
    <w:p w14:paraId="545B377D" w14:textId="77777777" w:rsidR="0069539B" w:rsidRDefault="0069539B">
      <w:pPr>
        <w:jc w:val="right"/>
        <w:rPr>
          <w:sz w:val="36"/>
        </w:rPr>
        <w:sectPr w:rsidR="0069539B">
          <w:type w:val="continuous"/>
          <w:pgSz w:w="16840" w:h="11910" w:orient="landscape"/>
          <w:pgMar w:top="0" w:right="580" w:bottom="0" w:left="540" w:header="720" w:footer="720" w:gutter="0"/>
          <w:cols w:space="720"/>
        </w:sectPr>
      </w:pPr>
    </w:p>
    <w:p w14:paraId="4A6C9F89" w14:textId="2B7CE31F" w:rsidR="0069539B" w:rsidRDefault="00F61EF5">
      <w:pPr>
        <w:pStyle w:val="BodyText"/>
        <w:spacing w:before="18" w:line="339" w:lineRule="exact"/>
        <w:ind w:left="180"/>
      </w:pPr>
      <w:r>
        <w:rPr>
          <w:noProof/>
          <w:lang w:val="en-GB" w:eastAsia="en-GB"/>
        </w:rPr>
        <w:lastRenderedPageBreak/>
        <w:drawing>
          <wp:anchor distT="0" distB="0" distL="114300" distR="114300" simplePos="0" relativeHeight="251660800" behindDoc="1" locked="0" layoutInCell="1" allowOverlap="1" wp14:anchorId="7474048E" wp14:editId="77849A4F">
            <wp:simplePos x="0" y="0"/>
            <wp:positionH relativeFrom="column">
              <wp:posOffset>-361950</wp:posOffset>
            </wp:positionH>
            <wp:positionV relativeFrom="paragraph">
              <wp:posOffset>-396875</wp:posOffset>
            </wp:positionV>
            <wp:extent cx="10699750" cy="7564974"/>
            <wp:effectExtent l="0" t="0" r="6350" b="0"/>
            <wp:wrapNone/>
            <wp:docPr id="1597181837" name="Picture 4" descr="A young child in a swimming poo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7181837" name="Picture 4" descr="A young child in a swimming pool&#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699750" cy="7564974"/>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GB" w:eastAsia="en-GB"/>
        </w:rPr>
        <mc:AlternateContent>
          <mc:Choice Requires="wps">
            <w:drawing>
              <wp:anchor distT="0" distB="0" distL="0" distR="0" simplePos="0" relativeHeight="251656704" behindDoc="1" locked="0" layoutInCell="1" allowOverlap="1" wp14:anchorId="3571AEAE" wp14:editId="6547200D">
                <wp:simplePos x="0" y="0"/>
                <wp:positionH relativeFrom="page">
                  <wp:posOffset>976654</wp:posOffset>
                </wp:positionH>
                <wp:positionV relativeFrom="page">
                  <wp:posOffset>7104175</wp:posOffset>
                </wp:positionV>
                <wp:extent cx="189230" cy="152400"/>
                <wp:effectExtent l="0" t="0" r="0" b="0"/>
                <wp:wrapNone/>
                <wp:docPr id="23" name="Text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9230" cy="152400"/>
                        </a:xfrm>
                        <a:prstGeom prst="rect">
                          <a:avLst/>
                        </a:prstGeom>
                      </wps:spPr>
                      <wps:txbx>
                        <w:txbxContent>
                          <w:p w14:paraId="528C2634" w14:textId="77777777" w:rsidR="00476760" w:rsidRDefault="00476760">
                            <w:pPr>
                              <w:spacing w:line="240" w:lineRule="exact"/>
                              <w:rPr>
                                <w:sz w:val="24"/>
                              </w:rPr>
                            </w:pPr>
                            <w:proofErr w:type="gramStart"/>
                            <w:r>
                              <w:rPr>
                                <w:color w:val="231F20"/>
                                <w:spacing w:val="-5"/>
                                <w:sz w:val="24"/>
                              </w:rPr>
                              <w:t>by</w:t>
                            </w:r>
                            <w:proofErr w:type="gramEnd"/>
                            <w:r>
                              <w:rPr>
                                <w:color w:val="231F20"/>
                                <w:spacing w:val="-5"/>
                                <w:sz w:val="24"/>
                              </w:rPr>
                              <w:t>:</w:t>
                            </w:r>
                          </w:p>
                        </w:txbxContent>
                      </wps:txbx>
                      <wps:bodyPr wrap="square" lIns="0" tIns="0" rIns="0" bIns="0" rtlCol="0">
                        <a:noAutofit/>
                      </wps:bodyPr>
                    </wps:wsp>
                  </a:graphicData>
                </a:graphic>
              </wp:anchor>
            </w:drawing>
          </mc:Choice>
          <mc:Fallback>
            <w:pict>
              <v:shapetype w14:anchorId="3571AEAE" id="_x0000_t202" coordsize="21600,21600" o:spt="202" path="m,l,21600r21600,l21600,xe">
                <v:stroke joinstyle="miter"/>
                <v:path gradientshapeok="t" o:connecttype="rect"/>
              </v:shapetype>
              <v:shape id="Textbox 23" o:spid="_x0000_s1026" type="#_x0000_t202" style="position:absolute;left:0;text-align:left;margin-left:76.9pt;margin-top:559.4pt;width:14.9pt;height:12pt;z-index:-2516597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" filled="f" stroked="f">
                <v:path arrowok="t"/>
                <v:textbox inset="0,0,0,0">
                  <w:txbxContent>
                    <w:p w14:paraId="528C2634" w14:textId="77777777" w:rsidR="00476760" w:rsidRDefault="00476760">
                      <w:pPr>
                        <w:spacing w:line="240" w:lineRule="exact"/>
                        <w:rPr>
                          <w:sz w:val="24"/>
                        </w:rPr>
                      </w:pPr>
                      <w:proofErr w:type="gramStart"/>
                      <w:r>
                        <w:rPr>
                          <w:color w:val="231F20"/>
                          <w:spacing w:val="-5"/>
                          <w:sz w:val="24"/>
                        </w:rPr>
                        <w:t>by</w:t>
                      </w:r>
                      <w:proofErr w:type="gramEnd"/>
                      <w:r>
                        <w:rPr>
                          <w:color w:val="231F20"/>
                          <w:spacing w:val="-5"/>
                          <w:sz w:val="24"/>
                        </w:rPr>
                        <w:t>:</w:t>
                      </w:r>
                    </w:p>
                  </w:txbxContent>
                </v:textbox>
                <w10:wrap anchorx="page" anchory="page"/>
              </v:shape>
            </w:pict>
          </mc:Fallback>
        </mc:AlternateContent>
      </w:r>
      <w:r>
        <w:rPr>
          <w:color w:val="231F20"/>
        </w:rPr>
        <w:t>This</w:t>
      </w:r>
      <w:r>
        <w:rPr>
          <w:color w:val="231F20"/>
          <w:spacing w:val="-7"/>
        </w:rPr>
        <w:t xml:space="preserve"> </w:t>
      </w:r>
      <w:r>
        <w:rPr>
          <w:color w:val="231F20"/>
        </w:rPr>
        <w:t>template</w:t>
      </w:r>
      <w:r>
        <w:rPr>
          <w:color w:val="231F20"/>
          <w:spacing w:val="-5"/>
        </w:rPr>
        <w:t xml:space="preserve"> </w:t>
      </w:r>
      <w:proofErr w:type="gramStart"/>
      <w:r>
        <w:rPr>
          <w:color w:val="231F20"/>
        </w:rPr>
        <w:t>can</w:t>
      </w:r>
      <w:r>
        <w:rPr>
          <w:color w:val="231F20"/>
          <w:spacing w:val="-6"/>
        </w:rPr>
        <w:t xml:space="preserve"> </w:t>
      </w:r>
      <w:r>
        <w:rPr>
          <w:color w:val="231F20"/>
        </w:rPr>
        <w:t>be</w:t>
      </w:r>
      <w:r>
        <w:rPr>
          <w:color w:val="231F20"/>
          <w:spacing w:val="-5"/>
        </w:rPr>
        <w:t xml:space="preserve"> </w:t>
      </w:r>
      <w:r>
        <w:rPr>
          <w:color w:val="231F20"/>
        </w:rPr>
        <w:t>used</w:t>
      </w:r>
      <w:proofErr w:type="gramEnd"/>
      <w:r>
        <w:rPr>
          <w:color w:val="231F20"/>
          <w:spacing w:val="-6"/>
        </w:rPr>
        <w:t xml:space="preserve"> </w:t>
      </w:r>
      <w:r>
        <w:rPr>
          <w:color w:val="231F20"/>
        </w:rPr>
        <w:t>for</w:t>
      </w:r>
      <w:r>
        <w:rPr>
          <w:color w:val="231F20"/>
          <w:spacing w:val="-5"/>
        </w:rPr>
        <w:t xml:space="preserve"> </w:t>
      </w:r>
      <w:r>
        <w:rPr>
          <w:color w:val="231F20"/>
        </w:rPr>
        <w:t>multiple</w:t>
      </w:r>
      <w:r>
        <w:rPr>
          <w:color w:val="231F20"/>
          <w:spacing w:val="-5"/>
        </w:rPr>
        <w:t xml:space="preserve"> </w:t>
      </w:r>
      <w:r>
        <w:rPr>
          <w:color w:val="231F20"/>
          <w:spacing w:val="-2"/>
        </w:rPr>
        <w:t>purposes:</w:t>
      </w:r>
    </w:p>
    <w:p w14:paraId="44311E8A" w14:textId="77777777" w:rsidR="0069539B" w:rsidRDefault="00FD26C0">
      <w:pPr>
        <w:pStyle w:val="ListParagraph"/>
        <w:numPr>
          <w:ilvl w:val="0"/>
          <w:numId w:val="1"/>
        </w:numPr>
        <w:tabs>
          <w:tab w:val="left" w:pos="540"/>
        </w:tabs>
        <w:spacing w:before="2" w:line="235" w:lineRule="auto"/>
        <w:ind w:right="9272"/>
        <w:rPr>
          <w:sz w:val="28"/>
        </w:rPr>
      </w:pPr>
      <w:r>
        <w:rPr>
          <w:color w:val="231F20"/>
          <w:sz w:val="28"/>
        </w:rPr>
        <w:t>It</w:t>
      </w:r>
      <w:r>
        <w:rPr>
          <w:color w:val="231F20"/>
          <w:spacing w:val="-7"/>
          <w:sz w:val="28"/>
        </w:rPr>
        <w:t xml:space="preserve"> </w:t>
      </w:r>
      <w:r>
        <w:rPr>
          <w:color w:val="231F20"/>
          <w:sz w:val="28"/>
        </w:rPr>
        <w:t>enables</w:t>
      </w:r>
      <w:r>
        <w:rPr>
          <w:color w:val="231F20"/>
          <w:spacing w:val="-7"/>
          <w:sz w:val="28"/>
        </w:rPr>
        <w:t xml:space="preserve"> </w:t>
      </w:r>
      <w:r>
        <w:rPr>
          <w:color w:val="231F20"/>
          <w:sz w:val="28"/>
        </w:rPr>
        <w:t>schools</w:t>
      </w:r>
      <w:r>
        <w:rPr>
          <w:color w:val="231F20"/>
          <w:spacing w:val="-7"/>
          <w:sz w:val="28"/>
        </w:rPr>
        <w:t xml:space="preserve"> </w:t>
      </w:r>
      <w:r>
        <w:rPr>
          <w:color w:val="231F20"/>
          <w:sz w:val="28"/>
        </w:rPr>
        <w:t>to</w:t>
      </w:r>
      <w:r>
        <w:rPr>
          <w:color w:val="231F20"/>
          <w:spacing w:val="-7"/>
          <w:sz w:val="28"/>
        </w:rPr>
        <w:t xml:space="preserve"> </w:t>
      </w:r>
      <w:r>
        <w:rPr>
          <w:color w:val="231F20"/>
          <w:sz w:val="28"/>
        </w:rPr>
        <w:t>effectively</w:t>
      </w:r>
      <w:r>
        <w:rPr>
          <w:color w:val="231F20"/>
          <w:spacing w:val="-7"/>
          <w:sz w:val="28"/>
        </w:rPr>
        <w:t xml:space="preserve"> </w:t>
      </w:r>
      <w:r>
        <w:rPr>
          <w:color w:val="231F20"/>
          <w:sz w:val="28"/>
        </w:rPr>
        <w:t>plan</w:t>
      </w:r>
      <w:r>
        <w:rPr>
          <w:color w:val="231F20"/>
          <w:spacing w:val="-7"/>
          <w:sz w:val="28"/>
        </w:rPr>
        <w:t xml:space="preserve"> </w:t>
      </w:r>
      <w:r>
        <w:rPr>
          <w:color w:val="231F20"/>
          <w:sz w:val="28"/>
        </w:rPr>
        <w:t>their</w:t>
      </w:r>
      <w:r>
        <w:rPr>
          <w:color w:val="231F20"/>
          <w:spacing w:val="-7"/>
          <w:sz w:val="28"/>
        </w:rPr>
        <w:t xml:space="preserve"> </w:t>
      </w:r>
      <w:r>
        <w:rPr>
          <w:color w:val="231F20"/>
          <w:sz w:val="28"/>
        </w:rPr>
        <w:t>use</w:t>
      </w:r>
      <w:r>
        <w:rPr>
          <w:color w:val="231F20"/>
          <w:spacing w:val="-7"/>
          <w:sz w:val="28"/>
        </w:rPr>
        <w:t xml:space="preserve"> </w:t>
      </w:r>
      <w:r>
        <w:rPr>
          <w:color w:val="231F20"/>
          <w:sz w:val="28"/>
        </w:rPr>
        <w:t>of</w:t>
      </w:r>
      <w:r>
        <w:rPr>
          <w:color w:val="231F20"/>
          <w:spacing w:val="-7"/>
          <w:sz w:val="28"/>
        </w:rPr>
        <w:t xml:space="preserve"> </w:t>
      </w:r>
      <w:r>
        <w:rPr>
          <w:color w:val="231F20"/>
          <w:sz w:val="28"/>
        </w:rPr>
        <w:t>the Primary PE and sport premium</w:t>
      </w:r>
    </w:p>
    <w:p w14:paraId="2B6D70D2" w14:textId="77777777" w:rsidR="0069539B" w:rsidRDefault="00FD26C0">
      <w:pPr>
        <w:pStyle w:val="ListParagraph"/>
        <w:numPr>
          <w:ilvl w:val="0"/>
          <w:numId w:val="1"/>
        </w:numPr>
        <w:tabs>
          <w:tab w:val="left" w:pos="540"/>
        </w:tabs>
        <w:spacing w:before="2" w:line="235" w:lineRule="auto"/>
        <w:ind w:right="9183"/>
        <w:rPr>
          <w:sz w:val="28"/>
        </w:rPr>
      </w:pPr>
      <w:r>
        <w:rPr>
          <w:color w:val="231F20"/>
          <w:sz w:val="28"/>
        </w:rPr>
        <w:t>It</w:t>
      </w:r>
      <w:r>
        <w:rPr>
          <w:color w:val="231F20"/>
          <w:spacing w:val="-6"/>
          <w:sz w:val="28"/>
        </w:rPr>
        <w:t xml:space="preserve"> </w:t>
      </w:r>
      <w:r>
        <w:rPr>
          <w:color w:val="231F20"/>
          <w:sz w:val="28"/>
        </w:rPr>
        <w:t>helps</w:t>
      </w:r>
      <w:r>
        <w:rPr>
          <w:color w:val="231F20"/>
          <w:spacing w:val="-7"/>
          <w:sz w:val="28"/>
        </w:rPr>
        <w:t xml:space="preserve"> </w:t>
      </w:r>
      <w:r>
        <w:rPr>
          <w:color w:val="231F20"/>
          <w:sz w:val="28"/>
        </w:rPr>
        <w:t>schools</w:t>
      </w:r>
      <w:r>
        <w:rPr>
          <w:color w:val="231F20"/>
          <w:spacing w:val="-7"/>
          <w:sz w:val="28"/>
        </w:rPr>
        <w:t xml:space="preserve"> </w:t>
      </w:r>
      <w:r>
        <w:rPr>
          <w:color w:val="231F20"/>
          <w:sz w:val="28"/>
        </w:rPr>
        <w:t>to</w:t>
      </w:r>
      <w:r>
        <w:rPr>
          <w:color w:val="231F20"/>
          <w:spacing w:val="-7"/>
          <w:sz w:val="28"/>
        </w:rPr>
        <w:t xml:space="preserve"> </w:t>
      </w:r>
      <w:r>
        <w:rPr>
          <w:color w:val="231F20"/>
          <w:sz w:val="28"/>
        </w:rPr>
        <w:t>meet</w:t>
      </w:r>
      <w:r>
        <w:rPr>
          <w:color w:val="231F20"/>
          <w:spacing w:val="-6"/>
          <w:sz w:val="28"/>
        </w:rPr>
        <w:t xml:space="preserve"> </w:t>
      </w:r>
      <w:r>
        <w:rPr>
          <w:color w:val="231F20"/>
          <w:sz w:val="28"/>
        </w:rPr>
        <w:t>the</w:t>
      </w:r>
      <w:r>
        <w:rPr>
          <w:color w:val="231F20"/>
          <w:spacing w:val="-6"/>
          <w:sz w:val="28"/>
        </w:rPr>
        <w:t xml:space="preserve"> </w:t>
      </w:r>
      <w:r>
        <w:rPr>
          <w:color w:val="231F20"/>
          <w:sz w:val="28"/>
        </w:rPr>
        <w:t>requirements</w:t>
      </w:r>
      <w:r>
        <w:rPr>
          <w:color w:val="231F20"/>
          <w:spacing w:val="-7"/>
          <w:sz w:val="28"/>
        </w:rPr>
        <w:t xml:space="preserve"> </w:t>
      </w:r>
      <w:r>
        <w:rPr>
          <w:color w:val="231F20"/>
          <w:sz w:val="28"/>
        </w:rPr>
        <w:t>(as</w:t>
      </w:r>
      <w:r>
        <w:rPr>
          <w:color w:val="231F20"/>
          <w:spacing w:val="-7"/>
          <w:sz w:val="28"/>
        </w:rPr>
        <w:t xml:space="preserve"> </w:t>
      </w:r>
      <w:r>
        <w:rPr>
          <w:color w:val="231F20"/>
          <w:sz w:val="28"/>
        </w:rPr>
        <w:t>set</w:t>
      </w:r>
      <w:r>
        <w:rPr>
          <w:color w:val="231F20"/>
          <w:spacing w:val="-6"/>
          <w:sz w:val="28"/>
        </w:rPr>
        <w:t xml:space="preserve"> </w:t>
      </w:r>
      <w:r>
        <w:rPr>
          <w:color w:val="231F20"/>
          <w:sz w:val="28"/>
        </w:rPr>
        <w:t>out in guidance) to publish information on their Primary PE and sport premium</w:t>
      </w:r>
    </w:p>
    <w:p w14:paraId="208DF637" w14:textId="77777777" w:rsidR="0069539B" w:rsidRDefault="00FD26C0">
      <w:pPr>
        <w:pStyle w:val="ListParagraph"/>
        <w:numPr>
          <w:ilvl w:val="0"/>
          <w:numId w:val="1"/>
        </w:numPr>
        <w:tabs>
          <w:tab w:val="left" w:pos="540"/>
        </w:tabs>
        <w:spacing w:before="3" w:line="235" w:lineRule="auto"/>
        <w:ind w:right="9260"/>
        <w:rPr>
          <w:sz w:val="28"/>
        </w:rPr>
      </w:pPr>
      <w:r>
        <w:rPr>
          <w:color w:val="231F20"/>
          <w:sz w:val="28"/>
        </w:rPr>
        <w:t>It will be an effective document to support Ofsted inspections enabling schools to evidence progress</w:t>
      </w:r>
      <w:r>
        <w:rPr>
          <w:color w:val="231F20"/>
          <w:spacing w:val="40"/>
          <w:sz w:val="28"/>
        </w:rPr>
        <w:t xml:space="preserve"> </w:t>
      </w:r>
      <w:r>
        <w:rPr>
          <w:color w:val="231F20"/>
          <w:sz w:val="28"/>
        </w:rPr>
        <w:t>in Physical Education (PE) and evidence swimming attainment, which forms part of the PE National Curriculum.</w:t>
      </w:r>
      <w:r>
        <w:rPr>
          <w:color w:val="231F20"/>
          <w:spacing w:val="-12"/>
          <w:sz w:val="28"/>
        </w:rPr>
        <w:t xml:space="preserve"> </w:t>
      </w:r>
      <w:r>
        <w:rPr>
          <w:color w:val="231F20"/>
          <w:sz w:val="28"/>
        </w:rPr>
        <w:t>We</w:t>
      </w:r>
      <w:r>
        <w:rPr>
          <w:color w:val="231F20"/>
          <w:spacing w:val="-11"/>
          <w:sz w:val="28"/>
        </w:rPr>
        <w:t xml:space="preserve"> </w:t>
      </w:r>
      <w:r>
        <w:rPr>
          <w:color w:val="231F20"/>
          <w:sz w:val="28"/>
        </w:rPr>
        <w:t>would</w:t>
      </w:r>
      <w:r>
        <w:rPr>
          <w:color w:val="231F20"/>
          <w:spacing w:val="-12"/>
          <w:sz w:val="28"/>
        </w:rPr>
        <w:t xml:space="preserve"> </w:t>
      </w:r>
      <w:r>
        <w:rPr>
          <w:color w:val="231F20"/>
          <w:sz w:val="28"/>
        </w:rPr>
        <w:t>recommend</w:t>
      </w:r>
      <w:r>
        <w:rPr>
          <w:color w:val="231F20"/>
          <w:spacing w:val="-12"/>
          <w:sz w:val="28"/>
        </w:rPr>
        <w:t xml:space="preserve"> </w:t>
      </w:r>
      <w:r>
        <w:rPr>
          <w:color w:val="231F20"/>
          <w:sz w:val="28"/>
        </w:rPr>
        <w:t>schools</w:t>
      </w:r>
      <w:r>
        <w:rPr>
          <w:color w:val="231F20"/>
          <w:spacing w:val="-12"/>
          <w:sz w:val="28"/>
        </w:rPr>
        <w:t xml:space="preserve"> </w:t>
      </w:r>
      <w:r>
        <w:rPr>
          <w:color w:val="231F20"/>
          <w:sz w:val="28"/>
        </w:rPr>
        <w:t>consider</w:t>
      </w:r>
    </w:p>
    <w:p w14:paraId="012B723A" w14:textId="77777777" w:rsidR="0069539B" w:rsidRDefault="00FD26C0">
      <w:pPr>
        <w:pStyle w:val="BodyText"/>
        <w:spacing w:before="5" w:line="235" w:lineRule="auto"/>
        <w:ind w:left="540" w:right="7831"/>
      </w:pPr>
      <w:proofErr w:type="gramStart"/>
      <w:r>
        <w:rPr>
          <w:color w:val="231F20"/>
        </w:rPr>
        <w:t>the</w:t>
      </w:r>
      <w:proofErr w:type="gramEnd"/>
      <w:r>
        <w:rPr>
          <w:color w:val="231F20"/>
          <w:spacing w:val="-8"/>
        </w:rPr>
        <w:t xml:space="preserve"> </w:t>
      </w:r>
      <w:r>
        <w:rPr>
          <w:color w:val="231F20"/>
        </w:rPr>
        <w:t>Intent,</w:t>
      </w:r>
      <w:r>
        <w:rPr>
          <w:color w:val="231F20"/>
          <w:spacing w:val="-8"/>
        </w:rPr>
        <w:t xml:space="preserve"> </w:t>
      </w:r>
      <w:r>
        <w:rPr>
          <w:color w:val="231F20"/>
        </w:rPr>
        <w:t>Implementation</w:t>
      </w:r>
      <w:r>
        <w:rPr>
          <w:color w:val="231F20"/>
          <w:spacing w:val="-9"/>
        </w:rPr>
        <w:t xml:space="preserve"> </w:t>
      </w:r>
      <w:r>
        <w:rPr>
          <w:color w:val="231F20"/>
        </w:rPr>
        <w:t>and</w:t>
      </w:r>
      <w:r>
        <w:rPr>
          <w:color w:val="231F20"/>
          <w:spacing w:val="-9"/>
        </w:rPr>
        <w:t xml:space="preserve"> </w:t>
      </w:r>
      <w:r>
        <w:rPr>
          <w:color w:val="231F20"/>
        </w:rPr>
        <w:t>Impact</w:t>
      </w:r>
      <w:r>
        <w:rPr>
          <w:color w:val="231F20"/>
          <w:spacing w:val="-8"/>
        </w:rPr>
        <w:t xml:space="preserve"> </w:t>
      </w:r>
      <w:r>
        <w:rPr>
          <w:color w:val="231F20"/>
        </w:rPr>
        <w:t>of</w:t>
      </w:r>
      <w:r>
        <w:rPr>
          <w:color w:val="231F20"/>
          <w:spacing w:val="-9"/>
        </w:rPr>
        <w:t xml:space="preserve"> </w:t>
      </w:r>
      <w:r>
        <w:rPr>
          <w:color w:val="231F20"/>
        </w:rPr>
        <w:t>any</w:t>
      </w:r>
      <w:r>
        <w:rPr>
          <w:color w:val="231F20"/>
          <w:spacing w:val="-8"/>
        </w:rPr>
        <w:t xml:space="preserve"> </w:t>
      </w:r>
      <w:r>
        <w:rPr>
          <w:color w:val="231F20"/>
        </w:rPr>
        <w:t>spend,</w:t>
      </w:r>
      <w:r>
        <w:rPr>
          <w:color w:val="231F20"/>
          <w:spacing w:val="-8"/>
        </w:rPr>
        <w:t xml:space="preserve"> </w:t>
      </w:r>
      <w:r>
        <w:rPr>
          <w:color w:val="231F20"/>
        </w:rPr>
        <w:t>as examined within the Education Inspection Framework.</w:t>
      </w:r>
    </w:p>
    <w:p w14:paraId="7AC9D12A" w14:textId="77777777" w:rsidR="0069539B" w:rsidRDefault="0069539B">
      <w:pPr>
        <w:pStyle w:val="BodyText"/>
        <w:spacing w:before="9"/>
        <w:rPr>
          <w:sz w:val="27"/>
        </w:rPr>
      </w:pPr>
    </w:p>
    <w:p w14:paraId="2B6A3E02" w14:textId="77777777" w:rsidR="0069539B" w:rsidRDefault="00FD26C0">
      <w:pPr>
        <w:pStyle w:val="BodyText"/>
        <w:spacing w:line="235" w:lineRule="auto"/>
        <w:ind w:left="180" w:right="7831"/>
      </w:pPr>
      <w:r>
        <w:rPr>
          <w:color w:val="231F20"/>
        </w:rPr>
        <w:t>It</w:t>
      </w:r>
      <w:r>
        <w:rPr>
          <w:color w:val="231F20"/>
          <w:spacing w:val="-7"/>
        </w:rPr>
        <w:t xml:space="preserve"> </w:t>
      </w:r>
      <w:r>
        <w:rPr>
          <w:color w:val="231F20"/>
        </w:rPr>
        <w:t>is</w:t>
      </w:r>
      <w:r>
        <w:rPr>
          <w:color w:val="231F20"/>
          <w:spacing w:val="-8"/>
        </w:rPr>
        <w:t xml:space="preserve"> </w:t>
      </w:r>
      <w:r>
        <w:rPr>
          <w:color w:val="231F20"/>
        </w:rPr>
        <w:t>important</w:t>
      </w:r>
      <w:r>
        <w:rPr>
          <w:color w:val="231F20"/>
          <w:spacing w:val="-7"/>
        </w:rPr>
        <w:t xml:space="preserve"> </w:t>
      </w:r>
      <w:r>
        <w:rPr>
          <w:color w:val="231F20"/>
        </w:rPr>
        <w:t>that</w:t>
      </w:r>
      <w:r>
        <w:rPr>
          <w:color w:val="231F20"/>
          <w:spacing w:val="-7"/>
        </w:rPr>
        <w:t xml:space="preserve"> </w:t>
      </w:r>
      <w:r>
        <w:rPr>
          <w:color w:val="231F20"/>
        </w:rPr>
        <w:t>your</w:t>
      </w:r>
      <w:r>
        <w:rPr>
          <w:color w:val="231F20"/>
          <w:spacing w:val="-7"/>
        </w:rPr>
        <w:t xml:space="preserve"> </w:t>
      </w:r>
      <w:r>
        <w:rPr>
          <w:color w:val="231F20"/>
        </w:rPr>
        <w:t>grant</w:t>
      </w:r>
      <w:r>
        <w:rPr>
          <w:color w:val="231F20"/>
          <w:spacing w:val="-7"/>
        </w:rPr>
        <w:t xml:space="preserve"> </w:t>
      </w:r>
      <w:proofErr w:type="gramStart"/>
      <w:r>
        <w:rPr>
          <w:color w:val="231F20"/>
        </w:rPr>
        <w:t>is</w:t>
      </w:r>
      <w:r>
        <w:rPr>
          <w:color w:val="231F20"/>
          <w:spacing w:val="-8"/>
        </w:rPr>
        <w:t xml:space="preserve"> </w:t>
      </w:r>
      <w:r>
        <w:rPr>
          <w:color w:val="231F20"/>
        </w:rPr>
        <w:t>used</w:t>
      </w:r>
      <w:r>
        <w:rPr>
          <w:color w:val="231F20"/>
          <w:spacing w:val="-8"/>
        </w:rPr>
        <w:t xml:space="preserve"> </w:t>
      </w:r>
      <w:r>
        <w:rPr>
          <w:color w:val="231F20"/>
        </w:rPr>
        <w:t>effectively</w:t>
      </w:r>
      <w:r>
        <w:rPr>
          <w:color w:val="231F20"/>
          <w:spacing w:val="-7"/>
        </w:rPr>
        <w:t xml:space="preserve"> </w:t>
      </w:r>
      <w:r>
        <w:rPr>
          <w:color w:val="231F20"/>
        </w:rPr>
        <w:t>and</w:t>
      </w:r>
      <w:r>
        <w:rPr>
          <w:color w:val="231F20"/>
          <w:spacing w:val="-8"/>
        </w:rPr>
        <w:t xml:space="preserve"> </w:t>
      </w:r>
      <w:r>
        <w:rPr>
          <w:color w:val="231F20"/>
        </w:rPr>
        <w:t>based</w:t>
      </w:r>
      <w:r>
        <w:rPr>
          <w:color w:val="231F20"/>
          <w:spacing w:val="-8"/>
        </w:rPr>
        <w:t xml:space="preserve"> </w:t>
      </w:r>
      <w:r>
        <w:rPr>
          <w:color w:val="231F20"/>
        </w:rPr>
        <w:t>on school need</w:t>
      </w:r>
      <w:proofErr w:type="gramEnd"/>
      <w:r>
        <w:rPr>
          <w:color w:val="231F20"/>
        </w:rPr>
        <w:t>.</w:t>
      </w:r>
    </w:p>
    <w:p w14:paraId="25D99A96" w14:textId="77777777" w:rsidR="0069539B" w:rsidRDefault="0069539B">
      <w:pPr>
        <w:pStyle w:val="BodyText"/>
        <w:spacing w:before="8"/>
        <w:rPr>
          <w:sz w:val="27"/>
        </w:rPr>
      </w:pPr>
    </w:p>
    <w:p w14:paraId="280C2763" w14:textId="77777777" w:rsidR="0069539B" w:rsidRDefault="00FD26C0">
      <w:pPr>
        <w:spacing w:line="235" w:lineRule="auto"/>
        <w:ind w:left="180" w:right="11294"/>
        <w:rPr>
          <w:b/>
          <w:sz w:val="28"/>
        </w:rPr>
      </w:pPr>
      <w:r>
        <w:rPr>
          <w:color w:val="231F20"/>
          <w:sz w:val="28"/>
        </w:rPr>
        <w:t>Schools must use the funding to make</w:t>
      </w:r>
      <w:r>
        <w:rPr>
          <w:color w:val="231F20"/>
          <w:spacing w:val="-16"/>
          <w:sz w:val="28"/>
        </w:rPr>
        <w:t xml:space="preserve"> </w:t>
      </w:r>
      <w:r>
        <w:rPr>
          <w:b/>
          <w:color w:val="231F20"/>
          <w:sz w:val="28"/>
        </w:rPr>
        <w:t>additional</w:t>
      </w:r>
      <w:r>
        <w:rPr>
          <w:b/>
          <w:color w:val="231F20"/>
          <w:spacing w:val="-16"/>
          <w:sz w:val="28"/>
        </w:rPr>
        <w:t xml:space="preserve"> </w:t>
      </w:r>
      <w:r>
        <w:rPr>
          <w:b/>
          <w:color w:val="231F20"/>
          <w:sz w:val="28"/>
        </w:rPr>
        <w:t>and</w:t>
      </w:r>
      <w:r>
        <w:rPr>
          <w:b/>
          <w:color w:val="231F20"/>
          <w:spacing w:val="-16"/>
          <w:sz w:val="28"/>
        </w:rPr>
        <w:t xml:space="preserve"> </w:t>
      </w:r>
      <w:r>
        <w:rPr>
          <w:b/>
          <w:color w:val="231F20"/>
          <w:sz w:val="28"/>
        </w:rPr>
        <w:t>sustainable</w:t>
      </w:r>
    </w:p>
    <w:p w14:paraId="754FD1F6" w14:textId="77777777" w:rsidR="0069539B" w:rsidRDefault="00FD26C0">
      <w:pPr>
        <w:pStyle w:val="BodyText"/>
        <w:spacing w:before="2" w:line="235" w:lineRule="auto"/>
        <w:ind w:left="180" w:right="10364"/>
      </w:pPr>
      <w:proofErr w:type="gramStart"/>
      <w:r>
        <w:rPr>
          <w:b/>
          <w:color w:val="231F20"/>
        </w:rPr>
        <w:t>improvements</w:t>
      </w:r>
      <w:proofErr w:type="gramEnd"/>
      <w:r>
        <w:rPr>
          <w:b/>
          <w:color w:val="231F20"/>
        </w:rPr>
        <w:t xml:space="preserve"> </w:t>
      </w:r>
      <w:r>
        <w:rPr>
          <w:color w:val="231F20"/>
        </w:rPr>
        <w:t>to the quality of the PE, School</w:t>
      </w:r>
      <w:r>
        <w:rPr>
          <w:color w:val="231F20"/>
          <w:spacing w:val="-15"/>
        </w:rPr>
        <w:t xml:space="preserve"> </w:t>
      </w:r>
      <w:r>
        <w:rPr>
          <w:color w:val="231F20"/>
        </w:rPr>
        <w:t>Sport</w:t>
      </w:r>
      <w:r>
        <w:rPr>
          <w:color w:val="231F20"/>
          <w:spacing w:val="-14"/>
        </w:rPr>
        <w:t xml:space="preserve"> </w:t>
      </w:r>
      <w:r>
        <w:rPr>
          <w:color w:val="231F20"/>
        </w:rPr>
        <w:t>and</w:t>
      </w:r>
      <w:r>
        <w:rPr>
          <w:color w:val="231F20"/>
          <w:spacing w:val="-15"/>
        </w:rPr>
        <w:t xml:space="preserve"> </w:t>
      </w:r>
      <w:r>
        <w:rPr>
          <w:color w:val="231F20"/>
        </w:rPr>
        <w:t>Physical</w:t>
      </w:r>
      <w:r>
        <w:rPr>
          <w:color w:val="231F20"/>
          <w:spacing w:val="-15"/>
        </w:rPr>
        <w:t xml:space="preserve"> </w:t>
      </w:r>
      <w:r>
        <w:rPr>
          <w:color w:val="231F20"/>
        </w:rPr>
        <w:t>Activity</w:t>
      </w:r>
      <w:r>
        <w:rPr>
          <w:color w:val="231F20"/>
          <w:spacing w:val="-14"/>
        </w:rPr>
        <w:t xml:space="preserve"> </w:t>
      </w:r>
      <w:r>
        <w:rPr>
          <w:color w:val="231F20"/>
        </w:rPr>
        <w:t>(PESSPA)</w:t>
      </w:r>
    </w:p>
    <w:p w14:paraId="1236B1C5" w14:textId="77777777" w:rsidR="0069539B" w:rsidRDefault="00FD26C0">
      <w:pPr>
        <w:pStyle w:val="BodyText"/>
        <w:spacing w:line="339" w:lineRule="exact"/>
        <w:ind w:left="180"/>
      </w:pPr>
      <w:proofErr w:type="gramStart"/>
      <w:r>
        <w:rPr>
          <w:color w:val="231F20"/>
        </w:rPr>
        <w:t>they</w:t>
      </w:r>
      <w:proofErr w:type="gramEnd"/>
      <w:r>
        <w:rPr>
          <w:color w:val="231F20"/>
          <w:spacing w:val="-6"/>
        </w:rPr>
        <w:t xml:space="preserve"> </w:t>
      </w:r>
      <w:r>
        <w:rPr>
          <w:color w:val="231F20"/>
        </w:rPr>
        <w:t>offer.</w:t>
      </w:r>
      <w:r>
        <w:rPr>
          <w:color w:val="231F20"/>
          <w:spacing w:val="-6"/>
        </w:rPr>
        <w:t xml:space="preserve"> </w:t>
      </w:r>
      <w:r>
        <w:rPr>
          <w:color w:val="231F20"/>
        </w:rPr>
        <w:t>This</w:t>
      </w:r>
      <w:r>
        <w:rPr>
          <w:color w:val="231F20"/>
          <w:spacing w:val="-6"/>
        </w:rPr>
        <w:t xml:space="preserve"> </w:t>
      </w:r>
      <w:r>
        <w:rPr>
          <w:color w:val="231F20"/>
        </w:rPr>
        <w:t>means</w:t>
      </w:r>
      <w:r>
        <w:rPr>
          <w:color w:val="231F20"/>
          <w:spacing w:val="-6"/>
        </w:rPr>
        <w:t xml:space="preserve"> </w:t>
      </w:r>
      <w:r>
        <w:rPr>
          <w:color w:val="231F20"/>
        </w:rPr>
        <w:t>that</w:t>
      </w:r>
      <w:r>
        <w:rPr>
          <w:color w:val="231F20"/>
          <w:spacing w:val="-6"/>
        </w:rPr>
        <w:t xml:space="preserve"> </w:t>
      </w:r>
      <w:r>
        <w:rPr>
          <w:color w:val="231F20"/>
        </w:rPr>
        <w:t>you</w:t>
      </w:r>
      <w:r>
        <w:rPr>
          <w:color w:val="231F20"/>
          <w:spacing w:val="-6"/>
        </w:rPr>
        <w:t xml:space="preserve"> </w:t>
      </w:r>
      <w:r>
        <w:rPr>
          <w:color w:val="231F20"/>
        </w:rPr>
        <w:t>should</w:t>
      </w:r>
      <w:r>
        <w:rPr>
          <w:color w:val="231F20"/>
          <w:spacing w:val="-6"/>
        </w:rPr>
        <w:t xml:space="preserve"> </w:t>
      </w:r>
      <w:r>
        <w:rPr>
          <w:color w:val="231F20"/>
        </w:rPr>
        <w:t>use</w:t>
      </w:r>
      <w:r>
        <w:rPr>
          <w:color w:val="231F20"/>
          <w:spacing w:val="-5"/>
        </w:rPr>
        <w:t xml:space="preserve"> </w:t>
      </w:r>
      <w:r>
        <w:rPr>
          <w:color w:val="231F20"/>
        </w:rPr>
        <w:t>the</w:t>
      </w:r>
      <w:r>
        <w:rPr>
          <w:color w:val="231F20"/>
          <w:spacing w:val="-6"/>
        </w:rPr>
        <w:t xml:space="preserve"> </w:t>
      </w:r>
      <w:r>
        <w:rPr>
          <w:color w:val="231F20"/>
        </w:rPr>
        <w:t>Primary</w:t>
      </w:r>
      <w:r>
        <w:rPr>
          <w:color w:val="231F20"/>
          <w:spacing w:val="-5"/>
        </w:rPr>
        <w:t xml:space="preserve"> </w:t>
      </w:r>
      <w:r>
        <w:rPr>
          <w:color w:val="231F20"/>
        </w:rPr>
        <w:t>PE</w:t>
      </w:r>
      <w:r>
        <w:rPr>
          <w:color w:val="231F20"/>
          <w:spacing w:val="-6"/>
        </w:rPr>
        <w:t xml:space="preserve"> </w:t>
      </w:r>
      <w:r>
        <w:rPr>
          <w:color w:val="231F20"/>
        </w:rPr>
        <w:t>and</w:t>
      </w:r>
      <w:r>
        <w:rPr>
          <w:color w:val="231F20"/>
          <w:spacing w:val="-6"/>
        </w:rPr>
        <w:t xml:space="preserve"> </w:t>
      </w:r>
      <w:r>
        <w:rPr>
          <w:color w:val="231F20"/>
        </w:rPr>
        <w:t>sport</w:t>
      </w:r>
      <w:r>
        <w:rPr>
          <w:color w:val="231F20"/>
          <w:spacing w:val="-6"/>
        </w:rPr>
        <w:t xml:space="preserve"> </w:t>
      </w:r>
      <w:r>
        <w:rPr>
          <w:color w:val="231F20"/>
        </w:rPr>
        <w:t>premium</w:t>
      </w:r>
      <w:r>
        <w:rPr>
          <w:color w:val="231F20"/>
          <w:spacing w:val="-5"/>
        </w:rPr>
        <w:t xml:space="preserve"> </w:t>
      </w:r>
      <w:proofErr w:type="gramStart"/>
      <w:r>
        <w:rPr>
          <w:color w:val="231F20"/>
          <w:spacing w:val="-5"/>
        </w:rPr>
        <w:t>to</w:t>
      </w:r>
      <w:proofErr w:type="gramEnd"/>
      <w:r>
        <w:rPr>
          <w:color w:val="231F20"/>
          <w:spacing w:val="-5"/>
        </w:rPr>
        <w:t>:</w:t>
      </w:r>
    </w:p>
    <w:p w14:paraId="574E9F84" w14:textId="77777777" w:rsidR="0069539B" w:rsidRDefault="0069539B">
      <w:pPr>
        <w:pStyle w:val="BodyText"/>
        <w:spacing w:before="6"/>
        <w:rPr>
          <w:sz w:val="27"/>
        </w:rPr>
      </w:pPr>
    </w:p>
    <w:p w14:paraId="7E4A79B2" w14:textId="77777777" w:rsidR="0069539B" w:rsidRDefault="00FD26C0">
      <w:pPr>
        <w:pStyle w:val="ListParagraph"/>
        <w:numPr>
          <w:ilvl w:val="0"/>
          <w:numId w:val="1"/>
        </w:numPr>
        <w:tabs>
          <w:tab w:val="left" w:pos="540"/>
        </w:tabs>
        <w:spacing w:line="235" w:lineRule="auto"/>
        <w:ind w:right="1870"/>
        <w:rPr>
          <w:sz w:val="28"/>
        </w:rPr>
      </w:pPr>
      <w:r>
        <w:rPr>
          <w:color w:val="231F20"/>
          <w:sz w:val="28"/>
        </w:rPr>
        <w:t>Build</w:t>
      </w:r>
      <w:r>
        <w:rPr>
          <w:color w:val="231F20"/>
          <w:spacing w:val="-1"/>
          <w:sz w:val="28"/>
        </w:rPr>
        <w:t xml:space="preserve"> </w:t>
      </w:r>
      <w:r>
        <w:rPr>
          <w:color w:val="231F20"/>
          <w:sz w:val="28"/>
        </w:rPr>
        <w:t>capacity</w:t>
      </w:r>
      <w:r>
        <w:rPr>
          <w:color w:val="231F20"/>
          <w:spacing w:val="-1"/>
          <w:sz w:val="28"/>
        </w:rPr>
        <w:t xml:space="preserve"> </w:t>
      </w:r>
      <w:r>
        <w:rPr>
          <w:color w:val="231F20"/>
          <w:sz w:val="28"/>
        </w:rPr>
        <w:t>and</w:t>
      </w:r>
      <w:r>
        <w:rPr>
          <w:color w:val="231F20"/>
          <w:spacing w:val="-1"/>
          <w:sz w:val="28"/>
        </w:rPr>
        <w:t xml:space="preserve"> </w:t>
      </w:r>
      <w:r>
        <w:rPr>
          <w:color w:val="231F20"/>
          <w:sz w:val="28"/>
        </w:rPr>
        <w:t>capability within</w:t>
      </w:r>
      <w:r>
        <w:rPr>
          <w:color w:val="231F20"/>
          <w:spacing w:val="-1"/>
          <w:sz w:val="28"/>
        </w:rPr>
        <w:t xml:space="preserve"> </w:t>
      </w:r>
      <w:r>
        <w:rPr>
          <w:color w:val="231F20"/>
          <w:sz w:val="28"/>
        </w:rPr>
        <w:t>the</w:t>
      </w:r>
      <w:r>
        <w:rPr>
          <w:color w:val="231F20"/>
          <w:spacing w:val="-1"/>
          <w:sz w:val="28"/>
        </w:rPr>
        <w:t xml:space="preserve"> </w:t>
      </w:r>
      <w:r>
        <w:rPr>
          <w:color w:val="231F20"/>
          <w:sz w:val="28"/>
        </w:rPr>
        <w:t>school</w:t>
      </w:r>
      <w:r>
        <w:rPr>
          <w:color w:val="231F20"/>
          <w:spacing w:val="-1"/>
          <w:sz w:val="28"/>
        </w:rPr>
        <w:t xml:space="preserve"> </w:t>
      </w:r>
      <w:r>
        <w:rPr>
          <w:color w:val="231F20"/>
          <w:sz w:val="28"/>
        </w:rPr>
        <w:t>to</w:t>
      </w:r>
      <w:r>
        <w:rPr>
          <w:color w:val="231F20"/>
          <w:spacing w:val="-1"/>
          <w:sz w:val="28"/>
        </w:rPr>
        <w:t xml:space="preserve"> </w:t>
      </w:r>
      <w:r>
        <w:rPr>
          <w:color w:val="231F20"/>
          <w:sz w:val="28"/>
        </w:rPr>
        <w:t>ensure</w:t>
      </w:r>
      <w:r>
        <w:rPr>
          <w:color w:val="231F20"/>
          <w:spacing w:val="-1"/>
          <w:sz w:val="28"/>
        </w:rPr>
        <w:t xml:space="preserve"> </w:t>
      </w:r>
      <w:r>
        <w:rPr>
          <w:color w:val="231F20"/>
          <w:sz w:val="28"/>
        </w:rPr>
        <w:t>that</w:t>
      </w:r>
      <w:r>
        <w:rPr>
          <w:color w:val="231F20"/>
          <w:spacing w:val="-1"/>
          <w:sz w:val="28"/>
        </w:rPr>
        <w:t xml:space="preserve"> </w:t>
      </w:r>
      <w:r>
        <w:rPr>
          <w:color w:val="231F20"/>
          <w:sz w:val="28"/>
        </w:rPr>
        <w:t>improvements</w:t>
      </w:r>
      <w:r>
        <w:rPr>
          <w:color w:val="231F20"/>
          <w:spacing w:val="-1"/>
          <w:sz w:val="28"/>
        </w:rPr>
        <w:t xml:space="preserve"> </w:t>
      </w:r>
      <w:r>
        <w:rPr>
          <w:color w:val="231F20"/>
          <w:sz w:val="28"/>
        </w:rPr>
        <w:t>made</w:t>
      </w:r>
      <w:r>
        <w:rPr>
          <w:color w:val="231F20"/>
          <w:spacing w:val="-1"/>
          <w:sz w:val="28"/>
        </w:rPr>
        <w:t xml:space="preserve"> </w:t>
      </w:r>
      <w:r>
        <w:rPr>
          <w:color w:val="231F20"/>
          <w:sz w:val="28"/>
        </w:rPr>
        <w:t>now</w:t>
      </w:r>
      <w:r>
        <w:rPr>
          <w:color w:val="231F20"/>
          <w:spacing w:val="-1"/>
          <w:sz w:val="28"/>
        </w:rPr>
        <w:t xml:space="preserve"> </w:t>
      </w:r>
      <w:r>
        <w:rPr>
          <w:color w:val="231F20"/>
          <w:sz w:val="28"/>
        </w:rPr>
        <w:t>will</w:t>
      </w:r>
      <w:r>
        <w:rPr>
          <w:color w:val="231F20"/>
          <w:spacing w:val="-1"/>
          <w:sz w:val="28"/>
        </w:rPr>
        <w:t xml:space="preserve"> </w:t>
      </w:r>
      <w:r>
        <w:rPr>
          <w:color w:val="231F20"/>
          <w:sz w:val="28"/>
        </w:rPr>
        <w:t>benefit</w:t>
      </w:r>
      <w:r>
        <w:rPr>
          <w:color w:val="231F20"/>
          <w:spacing w:val="-1"/>
          <w:sz w:val="28"/>
        </w:rPr>
        <w:t xml:space="preserve"> </w:t>
      </w:r>
      <w:r>
        <w:rPr>
          <w:color w:val="231F20"/>
          <w:sz w:val="28"/>
        </w:rPr>
        <w:t>pupils joining the school in future years</w:t>
      </w:r>
    </w:p>
    <w:p w14:paraId="0A2B8D57" w14:textId="77777777" w:rsidR="0069539B" w:rsidRDefault="00FD26C0">
      <w:pPr>
        <w:pStyle w:val="ListParagraph"/>
        <w:numPr>
          <w:ilvl w:val="0"/>
          <w:numId w:val="1"/>
        </w:numPr>
        <w:tabs>
          <w:tab w:val="left" w:pos="539"/>
        </w:tabs>
        <w:spacing w:line="339" w:lineRule="exact"/>
        <w:ind w:left="539" w:hanging="359"/>
        <w:rPr>
          <w:sz w:val="28"/>
        </w:rPr>
      </w:pPr>
      <w:r>
        <w:rPr>
          <w:color w:val="231F20"/>
          <w:sz w:val="28"/>
        </w:rPr>
        <w:t>Develop</w:t>
      </w:r>
      <w:r>
        <w:rPr>
          <w:color w:val="231F20"/>
          <w:spacing w:val="-8"/>
          <w:sz w:val="28"/>
        </w:rPr>
        <w:t xml:space="preserve"> </w:t>
      </w:r>
      <w:r>
        <w:rPr>
          <w:color w:val="231F20"/>
          <w:sz w:val="28"/>
        </w:rPr>
        <w:t>or</w:t>
      </w:r>
      <w:r>
        <w:rPr>
          <w:color w:val="231F20"/>
          <w:spacing w:val="-7"/>
          <w:sz w:val="28"/>
        </w:rPr>
        <w:t xml:space="preserve"> </w:t>
      </w:r>
      <w:r>
        <w:rPr>
          <w:color w:val="231F20"/>
          <w:sz w:val="28"/>
        </w:rPr>
        <w:t>add</w:t>
      </w:r>
      <w:r>
        <w:rPr>
          <w:color w:val="231F20"/>
          <w:spacing w:val="-7"/>
          <w:sz w:val="28"/>
        </w:rPr>
        <w:t xml:space="preserve"> </w:t>
      </w:r>
      <w:r>
        <w:rPr>
          <w:color w:val="231F20"/>
          <w:sz w:val="28"/>
        </w:rPr>
        <w:t>to</w:t>
      </w:r>
      <w:r>
        <w:rPr>
          <w:color w:val="231F20"/>
          <w:spacing w:val="-8"/>
          <w:sz w:val="28"/>
        </w:rPr>
        <w:t xml:space="preserve"> </w:t>
      </w:r>
      <w:r>
        <w:rPr>
          <w:color w:val="231F20"/>
          <w:sz w:val="28"/>
        </w:rPr>
        <w:t>the</w:t>
      </w:r>
      <w:r>
        <w:rPr>
          <w:color w:val="231F20"/>
          <w:spacing w:val="-6"/>
          <w:sz w:val="28"/>
        </w:rPr>
        <w:t xml:space="preserve"> </w:t>
      </w:r>
      <w:r>
        <w:rPr>
          <w:color w:val="231F20"/>
          <w:sz w:val="28"/>
        </w:rPr>
        <w:t>PESSPA</w:t>
      </w:r>
      <w:r>
        <w:rPr>
          <w:color w:val="231F20"/>
          <w:spacing w:val="-7"/>
          <w:sz w:val="28"/>
        </w:rPr>
        <w:t xml:space="preserve"> </w:t>
      </w:r>
      <w:r>
        <w:rPr>
          <w:color w:val="231F20"/>
          <w:sz w:val="28"/>
        </w:rPr>
        <w:t>activities</w:t>
      </w:r>
      <w:r>
        <w:rPr>
          <w:color w:val="231F20"/>
          <w:spacing w:val="-7"/>
          <w:sz w:val="28"/>
        </w:rPr>
        <w:t xml:space="preserve"> </w:t>
      </w:r>
      <w:r>
        <w:rPr>
          <w:color w:val="231F20"/>
          <w:sz w:val="28"/>
        </w:rPr>
        <w:t>that</w:t>
      </w:r>
      <w:r>
        <w:rPr>
          <w:color w:val="231F20"/>
          <w:spacing w:val="-7"/>
          <w:sz w:val="28"/>
        </w:rPr>
        <w:t xml:space="preserve"> </w:t>
      </w:r>
      <w:r>
        <w:rPr>
          <w:color w:val="231F20"/>
          <w:sz w:val="28"/>
        </w:rPr>
        <w:t>your</w:t>
      </w:r>
      <w:r>
        <w:rPr>
          <w:color w:val="231F20"/>
          <w:spacing w:val="-6"/>
          <w:sz w:val="28"/>
        </w:rPr>
        <w:t xml:space="preserve"> </w:t>
      </w:r>
      <w:r>
        <w:rPr>
          <w:color w:val="231F20"/>
          <w:sz w:val="28"/>
        </w:rPr>
        <w:t>school</w:t>
      </w:r>
      <w:r>
        <w:rPr>
          <w:color w:val="231F20"/>
          <w:spacing w:val="-8"/>
          <w:sz w:val="28"/>
        </w:rPr>
        <w:t xml:space="preserve"> </w:t>
      </w:r>
      <w:r>
        <w:rPr>
          <w:color w:val="231F20"/>
          <w:sz w:val="28"/>
        </w:rPr>
        <w:t>already</w:t>
      </w:r>
      <w:r>
        <w:rPr>
          <w:color w:val="231F20"/>
          <w:spacing w:val="-7"/>
          <w:sz w:val="28"/>
        </w:rPr>
        <w:t xml:space="preserve"> </w:t>
      </w:r>
      <w:r>
        <w:rPr>
          <w:color w:val="231F20"/>
          <w:spacing w:val="-2"/>
          <w:sz w:val="28"/>
        </w:rPr>
        <w:t>offers.</w:t>
      </w:r>
    </w:p>
    <w:p w14:paraId="43D9F6D5" w14:textId="77777777" w:rsidR="0069539B" w:rsidRDefault="0069539B">
      <w:pPr>
        <w:pStyle w:val="BodyText"/>
        <w:spacing w:before="6"/>
        <w:rPr>
          <w:sz w:val="27"/>
        </w:rPr>
      </w:pPr>
    </w:p>
    <w:p w14:paraId="1BDF1403" w14:textId="77777777" w:rsidR="0069539B" w:rsidRDefault="00FD26C0">
      <w:pPr>
        <w:spacing w:line="235" w:lineRule="auto"/>
        <w:ind w:left="180" w:right="855"/>
        <w:rPr>
          <w:b/>
          <w:sz w:val="28"/>
        </w:rPr>
      </w:pPr>
      <w:r>
        <w:rPr>
          <w:b/>
          <w:color w:val="231F20"/>
          <w:sz w:val="28"/>
        </w:rPr>
        <w:t>The</w:t>
      </w:r>
      <w:r>
        <w:rPr>
          <w:b/>
          <w:color w:val="231F20"/>
          <w:spacing w:val="-15"/>
          <w:sz w:val="28"/>
        </w:rPr>
        <w:t xml:space="preserve"> </w:t>
      </w:r>
      <w:r>
        <w:rPr>
          <w:b/>
          <w:color w:val="231F20"/>
          <w:sz w:val="28"/>
        </w:rPr>
        <w:t>Primary</w:t>
      </w:r>
      <w:r>
        <w:rPr>
          <w:b/>
          <w:color w:val="231F20"/>
          <w:spacing w:val="-15"/>
          <w:sz w:val="28"/>
        </w:rPr>
        <w:t xml:space="preserve"> </w:t>
      </w:r>
      <w:r>
        <w:rPr>
          <w:b/>
          <w:color w:val="231F20"/>
          <w:sz w:val="28"/>
        </w:rPr>
        <w:t>PE</w:t>
      </w:r>
      <w:r>
        <w:rPr>
          <w:b/>
          <w:color w:val="231F20"/>
          <w:spacing w:val="-15"/>
          <w:sz w:val="28"/>
        </w:rPr>
        <w:t xml:space="preserve"> </w:t>
      </w:r>
      <w:r>
        <w:rPr>
          <w:b/>
          <w:color w:val="231F20"/>
          <w:sz w:val="28"/>
        </w:rPr>
        <w:t>and</w:t>
      </w:r>
      <w:r>
        <w:rPr>
          <w:b/>
          <w:color w:val="231F20"/>
          <w:spacing w:val="-15"/>
          <w:sz w:val="28"/>
        </w:rPr>
        <w:t xml:space="preserve"> </w:t>
      </w:r>
      <w:r>
        <w:rPr>
          <w:b/>
          <w:color w:val="231F20"/>
          <w:sz w:val="28"/>
        </w:rPr>
        <w:t>sport</w:t>
      </w:r>
      <w:r>
        <w:rPr>
          <w:b/>
          <w:color w:val="231F20"/>
          <w:spacing w:val="-15"/>
          <w:sz w:val="28"/>
        </w:rPr>
        <w:t xml:space="preserve"> </w:t>
      </w:r>
      <w:r>
        <w:rPr>
          <w:b/>
          <w:color w:val="231F20"/>
          <w:sz w:val="28"/>
        </w:rPr>
        <w:t>premium</w:t>
      </w:r>
      <w:r>
        <w:rPr>
          <w:b/>
          <w:color w:val="231F20"/>
          <w:spacing w:val="-15"/>
          <w:sz w:val="28"/>
        </w:rPr>
        <w:t xml:space="preserve"> </w:t>
      </w:r>
      <w:r>
        <w:rPr>
          <w:b/>
          <w:color w:val="231F20"/>
          <w:sz w:val="28"/>
        </w:rPr>
        <w:t>should</w:t>
      </w:r>
      <w:r>
        <w:rPr>
          <w:b/>
          <w:color w:val="231F20"/>
          <w:spacing w:val="-16"/>
          <w:sz w:val="28"/>
        </w:rPr>
        <w:t xml:space="preserve"> </w:t>
      </w:r>
      <w:r>
        <w:rPr>
          <w:b/>
          <w:color w:val="231F20"/>
          <w:sz w:val="28"/>
        </w:rPr>
        <w:t>not</w:t>
      </w:r>
      <w:r>
        <w:rPr>
          <w:b/>
          <w:color w:val="231F20"/>
          <w:spacing w:val="-15"/>
          <w:sz w:val="28"/>
        </w:rPr>
        <w:t xml:space="preserve"> </w:t>
      </w:r>
      <w:r>
        <w:rPr>
          <w:b/>
          <w:color w:val="231F20"/>
          <w:sz w:val="28"/>
        </w:rPr>
        <w:t>be</w:t>
      </w:r>
      <w:r>
        <w:rPr>
          <w:b/>
          <w:color w:val="231F20"/>
          <w:spacing w:val="-15"/>
          <w:sz w:val="28"/>
        </w:rPr>
        <w:t xml:space="preserve"> </w:t>
      </w:r>
      <w:r>
        <w:rPr>
          <w:b/>
          <w:color w:val="231F20"/>
          <w:sz w:val="28"/>
        </w:rPr>
        <w:t>used</w:t>
      </w:r>
      <w:r>
        <w:rPr>
          <w:b/>
          <w:color w:val="231F20"/>
          <w:spacing w:val="-15"/>
          <w:sz w:val="28"/>
        </w:rPr>
        <w:t xml:space="preserve"> </w:t>
      </w:r>
      <w:r>
        <w:rPr>
          <w:b/>
          <w:color w:val="231F20"/>
          <w:sz w:val="28"/>
        </w:rPr>
        <w:t>to</w:t>
      </w:r>
      <w:r>
        <w:rPr>
          <w:b/>
          <w:color w:val="231F20"/>
          <w:spacing w:val="-15"/>
          <w:sz w:val="28"/>
        </w:rPr>
        <w:t xml:space="preserve"> </w:t>
      </w:r>
      <w:r>
        <w:rPr>
          <w:b/>
          <w:color w:val="231F20"/>
          <w:sz w:val="28"/>
        </w:rPr>
        <w:t>fund</w:t>
      </w:r>
      <w:r>
        <w:rPr>
          <w:b/>
          <w:color w:val="231F20"/>
          <w:spacing w:val="-15"/>
          <w:sz w:val="28"/>
        </w:rPr>
        <w:t xml:space="preserve"> </w:t>
      </w:r>
      <w:r>
        <w:rPr>
          <w:b/>
          <w:color w:val="231F20"/>
          <w:sz w:val="28"/>
        </w:rPr>
        <w:t>capital</w:t>
      </w:r>
      <w:r>
        <w:rPr>
          <w:b/>
          <w:color w:val="231F20"/>
          <w:spacing w:val="-15"/>
          <w:sz w:val="28"/>
        </w:rPr>
        <w:t xml:space="preserve"> </w:t>
      </w:r>
      <w:r>
        <w:rPr>
          <w:b/>
          <w:color w:val="231F20"/>
          <w:sz w:val="28"/>
        </w:rPr>
        <w:t>spend</w:t>
      </w:r>
      <w:r>
        <w:rPr>
          <w:b/>
          <w:color w:val="231F20"/>
          <w:spacing w:val="-15"/>
          <w:sz w:val="28"/>
        </w:rPr>
        <w:t xml:space="preserve"> </w:t>
      </w:r>
      <w:r>
        <w:rPr>
          <w:b/>
          <w:color w:val="231F20"/>
          <w:sz w:val="28"/>
        </w:rPr>
        <w:t>projects;</w:t>
      </w:r>
      <w:r>
        <w:rPr>
          <w:b/>
          <w:color w:val="231F20"/>
          <w:spacing w:val="-15"/>
          <w:sz w:val="28"/>
        </w:rPr>
        <w:t xml:space="preserve"> </w:t>
      </w:r>
      <w:r>
        <w:rPr>
          <w:b/>
          <w:color w:val="231F20"/>
          <w:sz w:val="28"/>
        </w:rPr>
        <w:t>the</w:t>
      </w:r>
      <w:r>
        <w:rPr>
          <w:b/>
          <w:color w:val="231F20"/>
          <w:spacing w:val="-15"/>
          <w:sz w:val="28"/>
        </w:rPr>
        <w:t xml:space="preserve"> </w:t>
      </w:r>
      <w:r>
        <w:rPr>
          <w:b/>
          <w:color w:val="231F20"/>
          <w:sz w:val="28"/>
        </w:rPr>
        <w:t>school’s</w:t>
      </w:r>
      <w:r>
        <w:rPr>
          <w:b/>
          <w:color w:val="231F20"/>
          <w:spacing w:val="-15"/>
          <w:sz w:val="28"/>
        </w:rPr>
        <w:t xml:space="preserve"> </w:t>
      </w:r>
      <w:r>
        <w:rPr>
          <w:b/>
          <w:color w:val="231F20"/>
          <w:sz w:val="28"/>
        </w:rPr>
        <w:t>core</w:t>
      </w:r>
      <w:r>
        <w:rPr>
          <w:b/>
          <w:color w:val="231F20"/>
          <w:spacing w:val="-15"/>
          <w:sz w:val="28"/>
        </w:rPr>
        <w:t xml:space="preserve"> </w:t>
      </w:r>
      <w:r>
        <w:rPr>
          <w:b/>
          <w:color w:val="231F20"/>
          <w:sz w:val="28"/>
        </w:rPr>
        <w:t>budget</w:t>
      </w:r>
      <w:r>
        <w:rPr>
          <w:b/>
          <w:color w:val="231F20"/>
          <w:spacing w:val="-15"/>
          <w:sz w:val="28"/>
        </w:rPr>
        <w:t xml:space="preserve"> </w:t>
      </w:r>
      <w:r>
        <w:rPr>
          <w:b/>
          <w:color w:val="231F20"/>
          <w:sz w:val="28"/>
        </w:rPr>
        <w:t>should</w:t>
      </w:r>
      <w:r>
        <w:rPr>
          <w:b/>
          <w:color w:val="231F20"/>
          <w:spacing w:val="-16"/>
          <w:sz w:val="28"/>
        </w:rPr>
        <w:t xml:space="preserve"> </w:t>
      </w:r>
      <w:r>
        <w:rPr>
          <w:b/>
          <w:color w:val="231F20"/>
          <w:sz w:val="28"/>
        </w:rPr>
        <w:t xml:space="preserve">fund these. Further detail on capital expenditure </w:t>
      </w:r>
      <w:proofErr w:type="gramStart"/>
      <w:r>
        <w:rPr>
          <w:b/>
          <w:color w:val="231F20"/>
          <w:sz w:val="28"/>
        </w:rPr>
        <w:t>can be found</w:t>
      </w:r>
      <w:proofErr w:type="gramEnd"/>
      <w:r>
        <w:rPr>
          <w:b/>
          <w:color w:val="231F20"/>
          <w:sz w:val="28"/>
        </w:rPr>
        <w:t xml:space="preserve"> in the updated </w:t>
      </w:r>
      <w:hyperlink r:id="rId9">
        <w:r>
          <w:rPr>
            <w:b/>
            <w:color w:val="205E9E"/>
            <w:sz w:val="28"/>
            <w:u w:val="single" w:color="205E9E"/>
          </w:rPr>
          <w:t>Primary PE and sport premium guidance</w:t>
        </w:r>
      </w:hyperlink>
      <w:r>
        <w:rPr>
          <w:b/>
          <w:color w:val="231F20"/>
          <w:sz w:val="28"/>
        </w:rPr>
        <w:t>.</w:t>
      </w:r>
    </w:p>
    <w:p w14:paraId="580F6745" w14:textId="77777777" w:rsidR="0069539B" w:rsidRDefault="0069539B">
      <w:pPr>
        <w:pStyle w:val="BodyText"/>
        <w:spacing w:before="3"/>
        <w:rPr>
          <w:b/>
          <w:sz w:val="27"/>
        </w:rPr>
      </w:pPr>
    </w:p>
    <w:p w14:paraId="61F99409" w14:textId="77777777" w:rsidR="0069539B" w:rsidRDefault="00FD26C0">
      <w:pPr>
        <w:pStyle w:val="BodyText"/>
        <w:spacing w:before="1"/>
        <w:ind w:left="180"/>
      </w:pPr>
      <w:r>
        <w:rPr>
          <w:color w:val="231F20"/>
        </w:rPr>
        <w:t>The</w:t>
      </w:r>
      <w:r>
        <w:rPr>
          <w:color w:val="231F20"/>
          <w:spacing w:val="31"/>
        </w:rPr>
        <w:t xml:space="preserve"> </w:t>
      </w:r>
      <w:r>
        <w:rPr>
          <w:color w:val="231F20"/>
        </w:rPr>
        <w:t>Primary</w:t>
      </w:r>
      <w:r>
        <w:rPr>
          <w:color w:val="231F20"/>
          <w:spacing w:val="31"/>
        </w:rPr>
        <w:t xml:space="preserve"> </w:t>
      </w:r>
      <w:r>
        <w:rPr>
          <w:color w:val="231F20"/>
        </w:rPr>
        <w:t>PE</w:t>
      </w:r>
      <w:r>
        <w:rPr>
          <w:color w:val="231F20"/>
          <w:spacing w:val="31"/>
        </w:rPr>
        <w:t xml:space="preserve"> </w:t>
      </w:r>
      <w:r>
        <w:rPr>
          <w:color w:val="231F20"/>
        </w:rPr>
        <w:t>and</w:t>
      </w:r>
      <w:r>
        <w:rPr>
          <w:color w:val="231F20"/>
          <w:spacing w:val="32"/>
        </w:rPr>
        <w:t xml:space="preserve"> </w:t>
      </w:r>
      <w:r>
        <w:rPr>
          <w:color w:val="231F20"/>
        </w:rPr>
        <w:t>sport</w:t>
      </w:r>
      <w:r>
        <w:rPr>
          <w:color w:val="231F20"/>
          <w:spacing w:val="31"/>
        </w:rPr>
        <w:t xml:space="preserve"> </w:t>
      </w:r>
      <w:r>
        <w:rPr>
          <w:color w:val="231F20"/>
        </w:rPr>
        <w:t>premium</w:t>
      </w:r>
      <w:r>
        <w:rPr>
          <w:color w:val="231F20"/>
          <w:spacing w:val="31"/>
        </w:rPr>
        <w:t xml:space="preserve"> </w:t>
      </w:r>
      <w:r>
        <w:rPr>
          <w:color w:val="231F20"/>
        </w:rPr>
        <w:t>guidance,</w:t>
      </w:r>
      <w:r>
        <w:rPr>
          <w:color w:val="231F20"/>
          <w:spacing w:val="32"/>
        </w:rPr>
        <w:t xml:space="preserve"> </w:t>
      </w:r>
      <w:r>
        <w:rPr>
          <w:color w:val="231F20"/>
        </w:rPr>
        <w:t>outlines</w:t>
      </w:r>
      <w:r>
        <w:rPr>
          <w:color w:val="231F20"/>
          <w:spacing w:val="31"/>
        </w:rPr>
        <w:t xml:space="preserve"> </w:t>
      </w:r>
      <w:r>
        <w:rPr>
          <w:color w:val="231F20"/>
        </w:rPr>
        <w:t>5</w:t>
      </w:r>
      <w:r>
        <w:rPr>
          <w:color w:val="231F20"/>
          <w:spacing w:val="31"/>
        </w:rPr>
        <w:t xml:space="preserve"> </w:t>
      </w:r>
      <w:r>
        <w:rPr>
          <w:color w:val="231F20"/>
        </w:rPr>
        <w:t>key</w:t>
      </w:r>
      <w:r>
        <w:rPr>
          <w:color w:val="231F20"/>
          <w:spacing w:val="32"/>
        </w:rPr>
        <w:t xml:space="preserve"> </w:t>
      </w:r>
      <w:r>
        <w:rPr>
          <w:color w:val="231F20"/>
        </w:rPr>
        <w:t>priorities</w:t>
      </w:r>
      <w:r>
        <w:rPr>
          <w:color w:val="231F20"/>
          <w:spacing w:val="31"/>
        </w:rPr>
        <w:t xml:space="preserve"> </w:t>
      </w:r>
      <w:r>
        <w:rPr>
          <w:color w:val="231F20"/>
        </w:rPr>
        <w:t>that</w:t>
      </w:r>
      <w:r>
        <w:rPr>
          <w:color w:val="231F20"/>
          <w:spacing w:val="31"/>
        </w:rPr>
        <w:t xml:space="preserve"> </w:t>
      </w:r>
      <w:r>
        <w:rPr>
          <w:color w:val="231F20"/>
        </w:rPr>
        <w:t>funding</w:t>
      </w:r>
      <w:r>
        <w:rPr>
          <w:color w:val="231F20"/>
          <w:spacing w:val="31"/>
        </w:rPr>
        <w:t xml:space="preserve"> </w:t>
      </w:r>
      <w:r>
        <w:rPr>
          <w:color w:val="231F20"/>
        </w:rPr>
        <w:t>should</w:t>
      </w:r>
      <w:r>
        <w:rPr>
          <w:color w:val="231F20"/>
          <w:spacing w:val="32"/>
        </w:rPr>
        <w:t xml:space="preserve"> </w:t>
      </w:r>
      <w:r>
        <w:rPr>
          <w:color w:val="231F20"/>
        </w:rPr>
        <w:t>be</w:t>
      </w:r>
      <w:r>
        <w:rPr>
          <w:color w:val="231F20"/>
          <w:spacing w:val="31"/>
        </w:rPr>
        <w:t xml:space="preserve"> </w:t>
      </w:r>
      <w:r>
        <w:rPr>
          <w:color w:val="231F20"/>
        </w:rPr>
        <w:t>used</w:t>
      </w:r>
      <w:r>
        <w:rPr>
          <w:color w:val="231F20"/>
          <w:spacing w:val="31"/>
        </w:rPr>
        <w:t xml:space="preserve"> </w:t>
      </w:r>
      <w:r>
        <w:rPr>
          <w:color w:val="231F20"/>
        </w:rPr>
        <w:t>towards.</w:t>
      </w:r>
      <w:r>
        <w:rPr>
          <w:color w:val="231F20"/>
          <w:spacing w:val="32"/>
        </w:rPr>
        <w:t xml:space="preserve"> </w:t>
      </w:r>
      <w:r>
        <w:rPr>
          <w:color w:val="231F20"/>
        </w:rPr>
        <w:t>It</w:t>
      </w:r>
      <w:r>
        <w:rPr>
          <w:color w:val="231F20"/>
          <w:spacing w:val="31"/>
        </w:rPr>
        <w:t xml:space="preserve"> </w:t>
      </w:r>
      <w:r>
        <w:rPr>
          <w:color w:val="231F20"/>
        </w:rPr>
        <w:t>is</w:t>
      </w:r>
      <w:r>
        <w:rPr>
          <w:color w:val="231F20"/>
          <w:spacing w:val="31"/>
        </w:rPr>
        <w:t xml:space="preserve"> </w:t>
      </w:r>
      <w:r>
        <w:rPr>
          <w:color w:val="231F20"/>
          <w:spacing w:val="-5"/>
        </w:rPr>
        <w:t>not</w:t>
      </w:r>
    </w:p>
    <w:p w14:paraId="3EB11288" w14:textId="77777777" w:rsidR="0069539B" w:rsidRDefault="0069539B">
      <w:pPr>
        <w:sectPr w:rsidR="0069539B">
          <w:footerReference w:type="default" r:id="rId10"/>
          <w:pgSz w:w="16840" w:h="11910" w:orient="landscape"/>
          <w:pgMar w:top="640" w:right="580" w:bottom="700" w:left="540" w:header="0" w:footer="518" w:gutter="0"/>
          <w:cols w:space="720"/>
        </w:sectPr>
      </w:pPr>
    </w:p>
    <w:p w14:paraId="2A20CF83" w14:textId="77777777" w:rsidR="0069539B" w:rsidRDefault="00FD26C0">
      <w:pPr>
        <w:pStyle w:val="BodyText"/>
        <w:spacing w:before="18"/>
        <w:ind w:left="180"/>
        <w:jc w:val="both"/>
      </w:pPr>
      <w:proofErr w:type="gramStart"/>
      <w:r>
        <w:rPr>
          <w:color w:val="231F20"/>
        </w:rPr>
        <w:lastRenderedPageBreak/>
        <w:t>necessary</w:t>
      </w:r>
      <w:proofErr w:type="gramEnd"/>
      <w:r>
        <w:rPr>
          <w:color w:val="231F20"/>
          <w:spacing w:val="-4"/>
        </w:rPr>
        <w:t xml:space="preserve"> </w:t>
      </w:r>
      <w:r>
        <w:rPr>
          <w:color w:val="231F20"/>
        </w:rPr>
        <w:t>that</w:t>
      </w:r>
      <w:r>
        <w:rPr>
          <w:color w:val="231F20"/>
          <w:spacing w:val="-4"/>
        </w:rPr>
        <w:t xml:space="preserve"> </w:t>
      </w:r>
      <w:r>
        <w:rPr>
          <w:color w:val="231F20"/>
        </w:rPr>
        <w:t>spending</w:t>
      </w:r>
      <w:r>
        <w:rPr>
          <w:color w:val="231F20"/>
          <w:spacing w:val="-3"/>
        </w:rPr>
        <w:t xml:space="preserve"> </w:t>
      </w:r>
      <w:r>
        <w:rPr>
          <w:color w:val="231F20"/>
        </w:rPr>
        <w:t>has</w:t>
      </w:r>
      <w:r>
        <w:rPr>
          <w:color w:val="231F20"/>
          <w:spacing w:val="-5"/>
        </w:rPr>
        <w:t xml:space="preserve"> </w:t>
      </w:r>
      <w:r>
        <w:rPr>
          <w:color w:val="231F20"/>
        </w:rPr>
        <w:t>to</w:t>
      </w:r>
      <w:r>
        <w:rPr>
          <w:color w:val="231F20"/>
          <w:spacing w:val="-4"/>
        </w:rPr>
        <w:t xml:space="preserve"> </w:t>
      </w:r>
      <w:r>
        <w:rPr>
          <w:color w:val="231F20"/>
        </w:rPr>
        <w:t>meet</w:t>
      </w:r>
      <w:r>
        <w:rPr>
          <w:color w:val="231F20"/>
          <w:spacing w:val="-4"/>
        </w:rPr>
        <w:t xml:space="preserve"> </w:t>
      </w:r>
      <w:r>
        <w:rPr>
          <w:color w:val="231F20"/>
        </w:rPr>
        <w:t>all</w:t>
      </w:r>
      <w:r>
        <w:rPr>
          <w:color w:val="231F20"/>
          <w:spacing w:val="-5"/>
        </w:rPr>
        <w:t xml:space="preserve"> </w:t>
      </w:r>
      <w:r>
        <w:rPr>
          <w:color w:val="231F20"/>
        </w:rPr>
        <w:t>the</w:t>
      </w:r>
      <w:r>
        <w:rPr>
          <w:color w:val="231F20"/>
          <w:spacing w:val="-3"/>
        </w:rPr>
        <w:t xml:space="preserve"> </w:t>
      </w:r>
      <w:r>
        <w:rPr>
          <w:color w:val="231F20"/>
        </w:rPr>
        <w:t>key</w:t>
      </w:r>
      <w:r>
        <w:rPr>
          <w:color w:val="231F20"/>
          <w:spacing w:val="-4"/>
        </w:rPr>
        <w:t xml:space="preserve"> </w:t>
      </w:r>
      <w:r>
        <w:rPr>
          <w:color w:val="231F20"/>
        </w:rPr>
        <w:t>priorities,</w:t>
      </w:r>
      <w:r>
        <w:rPr>
          <w:color w:val="231F20"/>
          <w:spacing w:val="-4"/>
        </w:rPr>
        <w:t xml:space="preserve"> </w:t>
      </w:r>
      <w:r>
        <w:rPr>
          <w:color w:val="231F20"/>
        </w:rPr>
        <w:t>you</w:t>
      </w:r>
      <w:r>
        <w:rPr>
          <w:color w:val="231F20"/>
          <w:spacing w:val="-4"/>
        </w:rPr>
        <w:t xml:space="preserve"> </w:t>
      </w:r>
      <w:r>
        <w:rPr>
          <w:color w:val="231F20"/>
        </w:rPr>
        <w:t>should</w:t>
      </w:r>
      <w:r>
        <w:rPr>
          <w:color w:val="231F20"/>
          <w:spacing w:val="-5"/>
        </w:rPr>
        <w:t xml:space="preserve"> </w:t>
      </w:r>
      <w:r>
        <w:rPr>
          <w:color w:val="231F20"/>
        </w:rPr>
        <w:t>select</w:t>
      </w:r>
      <w:r>
        <w:rPr>
          <w:color w:val="231F20"/>
          <w:spacing w:val="-3"/>
        </w:rPr>
        <w:t xml:space="preserve"> </w:t>
      </w:r>
      <w:r>
        <w:rPr>
          <w:color w:val="231F20"/>
        </w:rPr>
        <w:t>the</w:t>
      </w:r>
      <w:r>
        <w:rPr>
          <w:color w:val="231F20"/>
          <w:spacing w:val="-4"/>
        </w:rPr>
        <w:t xml:space="preserve"> </w:t>
      </w:r>
      <w:r>
        <w:rPr>
          <w:color w:val="231F20"/>
        </w:rPr>
        <w:t>priorities</w:t>
      </w:r>
      <w:r>
        <w:rPr>
          <w:color w:val="231F20"/>
          <w:spacing w:val="-4"/>
        </w:rPr>
        <w:t xml:space="preserve"> </w:t>
      </w:r>
      <w:r>
        <w:rPr>
          <w:color w:val="231F20"/>
        </w:rPr>
        <w:t>that</w:t>
      </w:r>
      <w:r>
        <w:rPr>
          <w:color w:val="231F20"/>
          <w:spacing w:val="-4"/>
        </w:rPr>
        <w:t xml:space="preserve"> </w:t>
      </w:r>
      <w:r>
        <w:rPr>
          <w:color w:val="231F20"/>
        </w:rPr>
        <w:t>you</w:t>
      </w:r>
      <w:r>
        <w:rPr>
          <w:color w:val="231F20"/>
          <w:spacing w:val="-5"/>
        </w:rPr>
        <w:t xml:space="preserve"> </w:t>
      </w:r>
      <w:r>
        <w:rPr>
          <w:color w:val="231F20"/>
        </w:rPr>
        <w:t>aim</w:t>
      </w:r>
      <w:r>
        <w:rPr>
          <w:color w:val="231F20"/>
          <w:spacing w:val="-3"/>
        </w:rPr>
        <w:t xml:space="preserve"> </w:t>
      </w:r>
      <w:r>
        <w:rPr>
          <w:color w:val="231F20"/>
        </w:rPr>
        <w:t>to</w:t>
      </w:r>
      <w:r>
        <w:rPr>
          <w:color w:val="231F20"/>
          <w:spacing w:val="-5"/>
        </w:rPr>
        <w:t xml:space="preserve"> </w:t>
      </w:r>
      <w:r>
        <w:rPr>
          <w:color w:val="231F20"/>
        </w:rPr>
        <w:t>use</w:t>
      </w:r>
      <w:r>
        <w:rPr>
          <w:color w:val="231F20"/>
          <w:spacing w:val="-3"/>
        </w:rPr>
        <w:t xml:space="preserve"> </w:t>
      </w:r>
      <w:r>
        <w:rPr>
          <w:color w:val="231F20"/>
        </w:rPr>
        <w:t>any</w:t>
      </w:r>
      <w:r>
        <w:rPr>
          <w:color w:val="231F20"/>
          <w:spacing w:val="-4"/>
        </w:rPr>
        <w:t xml:space="preserve"> </w:t>
      </w:r>
      <w:r>
        <w:rPr>
          <w:color w:val="231F20"/>
        </w:rPr>
        <w:t>funding</w:t>
      </w:r>
      <w:r>
        <w:rPr>
          <w:color w:val="231F20"/>
          <w:spacing w:val="-4"/>
        </w:rPr>
        <w:t xml:space="preserve"> </w:t>
      </w:r>
      <w:r>
        <w:rPr>
          <w:color w:val="231F20"/>
          <w:spacing w:val="-2"/>
        </w:rPr>
        <w:t>towards.</w:t>
      </w:r>
    </w:p>
    <w:p w14:paraId="47C5A1D7" w14:textId="77777777" w:rsidR="0069539B" w:rsidRDefault="0069539B">
      <w:pPr>
        <w:pStyle w:val="BodyText"/>
        <w:spacing w:before="5"/>
        <w:rPr>
          <w:sz w:val="27"/>
        </w:rPr>
      </w:pPr>
    </w:p>
    <w:p w14:paraId="03DE995D" w14:textId="77777777" w:rsidR="0069539B" w:rsidRDefault="00FD26C0">
      <w:pPr>
        <w:pStyle w:val="BodyText"/>
        <w:spacing w:before="1" w:line="235" w:lineRule="auto"/>
        <w:ind w:left="180" w:right="134"/>
        <w:jc w:val="both"/>
        <w:rPr>
          <w:b/>
        </w:rPr>
      </w:pPr>
      <w:r>
        <w:rPr>
          <w:color w:val="231F20"/>
        </w:rPr>
        <w:t xml:space="preserve">Although completing this template is not a requirement for schools, schools are required to publish details of how they spend this funding. Schools must also outline what the impact this funding has had on pupils’ PE and sport participation and attainment and how any spending will be sustainable in the future. </w:t>
      </w:r>
      <w:r>
        <w:rPr>
          <w:b/>
          <w:color w:val="231F20"/>
        </w:rPr>
        <w:t xml:space="preserve">All funding must be spent by </w:t>
      </w:r>
      <w:proofErr w:type="gramStart"/>
      <w:r>
        <w:rPr>
          <w:b/>
          <w:color w:val="231F20"/>
        </w:rPr>
        <w:t>31st</w:t>
      </w:r>
      <w:proofErr w:type="gramEnd"/>
      <w:r>
        <w:rPr>
          <w:b/>
          <w:color w:val="231F20"/>
        </w:rPr>
        <w:t xml:space="preserve"> July 2024.</w:t>
      </w:r>
    </w:p>
    <w:p w14:paraId="0DAE399D" w14:textId="77777777" w:rsidR="0069539B" w:rsidRDefault="0069539B">
      <w:pPr>
        <w:pStyle w:val="BodyText"/>
        <w:spacing w:before="9"/>
        <w:rPr>
          <w:b/>
          <w:sz w:val="27"/>
        </w:rPr>
      </w:pPr>
    </w:p>
    <w:p w14:paraId="6FE4F1AE" w14:textId="77777777" w:rsidR="0069539B" w:rsidRDefault="00FD26C0">
      <w:pPr>
        <w:pStyle w:val="BodyText"/>
        <w:spacing w:line="235" w:lineRule="auto"/>
        <w:ind w:left="180" w:right="135"/>
        <w:jc w:val="both"/>
      </w:pPr>
      <w:proofErr w:type="gramStart"/>
      <w:r>
        <w:rPr>
          <w:color w:val="231F20"/>
        </w:rPr>
        <w:t>The Department for Education has worked closely with the Association for Physical Education (afPE) and the Youth Sport Trust (YST) to develop this template and encourages schools to use it.</w:t>
      </w:r>
      <w:proofErr w:type="gramEnd"/>
      <w:r>
        <w:rPr>
          <w:color w:val="231F20"/>
        </w:rPr>
        <w:t xml:space="preserve"> This template is an effective way of meeting the reporting requirements of the Primary PE and sport premium.</w:t>
      </w:r>
    </w:p>
    <w:p w14:paraId="3D18A283" w14:textId="77777777" w:rsidR="0069539B" w:rsidRDefault="00FD26C0">
      <w:pPr>
        <w:pStyle w:val="BodyText"/>
        <w:spacing w:before="9"/>
        <w:rPr>
          <w:sz w:val="12"/>
        </w:rPr>
      </w:pPr>
      <w:r>
        <w:rPr>
          <w:noProof/>
          <w:lang w:val="en-GB" w:eastAsia="en-GB"/>
        </w:rPr>
        <mc:AlternateContent>
          <mc:Choice Requires="wps">
            <w:drawing>
              <wp:anchor distT="0" distB="0" distL="0" distR="0" simplePos="0" relativeHeight="487589888" behindDoc="1" locked="0" layoutInCell="1" allowOverlap="1" wp14:anchorId="5FBD8AD1" wp14:editId="0583606D">
                <wp:simplePos x="0" y="0"/>
                <wp:positionH relativeFrom="page">
                  <wp:posOffset>417601</wp:posOffset>
                </wp:positionH>
                <wp:positionV relativeFrom="paragraph">
                  <wp:posOffset>114324</wp:posOffset>
                </wp:positionV>
                <wp:extent cx="9811385" cy="346075"/>
                <wp:effectExtent l="0" t="0" r="0" b="0"/>
                <wp:wrapTopAndBottom/>
                <wp:docPr id="31" name="Text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811385" cy="346075"/>
                        </a:xfrm>
                        <a:prstGeom prst="rect">
                          <a:avLst/>
                        </a:prstGeom>
                        <a:solidFill>
                          <a:srgbClr val="ED2124"/>
                        </a:solidFill>
                      </wps:spPr>
                      <wps:txbx>
                        <w:txbxContent>
                          <w:p w14:paraId="2634A94B" w14:textId="77777777" w:rsidR="00476760" w:rsidRDefault="00476760">
                            <w:pPr>
                              <w:spacing w:before="23"/>
                              <w:ind w:left="62"/>
                              <w:rPr>
                                <w:b/>
                                <w:color w:val="000000"/>
                                <w:sz w:val="36"/>
                              </w:rPr>
                            </w:pPr>
                            <w:r>
                              <w:rPr>
                                <w:b/>
                                <w:color w:val="FFFFFF"/>
                                <w:sz w:val="36"/>
                              </w:rPr>
                              <w:t>Review</w:t>
                            </w:r>
                            <w:r>
                              <w:rPr>
                                <w:b/>
                                <w:color w:val="FFFFFF"/>
                                <w:spacing w:val="-9"/>
                                <w:sz w:val="36"/>
                              </w:rPr>
                              <w:t xml:space="preserve"> </w:t>
                            </w:r>
                            <w:r>
                              <w:rPr>
                                <w:b/>
                                <w:color w:val="FFFFFF"/>
                                <w:sz w:val="36"/>
                              </w:rPr>
                              <w:t>of</w:t>
                            </w:r>
                            <w:r>
                              <w:rPr>
                                <w:b/>
                                <w:color w:val="FFFFFF"/>
                                <w:spacing w:val="-9"/>
                                <w:sz w:val="36"/>
                              </w:rPr>
                              <w:t xml:space="preserve"> </w:t>
                            </w:r>
                            <w:r>
                              <w:rPr>
                                <w:b/>
                                <w:color w:val="FFFFFF"/>
                                <w:sz w:val="36"/>
                              </w:rPr>
                              <w:t>last</w:t>
                            </w:r>
                            <w:r>
                              <w:rPr>
                                <w:b/>
                                <w:color w:val="FFFFFF"/>
                                <w:spacing w:val="-8"/>
                                <w:sz w:val="36"/>
                              </w:rPr>
                              <w:t xml:space="preserve"> </w:t>
                            </w:r>
                            <w:r>
                              <w:rPr>
                                <w:b/>
                                <w:color w:val="FFFFFF"/>
                                <w:sz w:val="36"/>
                              </w:rPr>
                              <w:t>year’s</w:t>
                            </w:r>
                            <w:r>
                              <w:rPr>
                                <w:b/>
                                <w:color w:val="FFFFFF"/>
                                <w:spacing w:val="-7"/>
                                <w:sz w:val="36"/>
                              </w:rPr>
                              <w:t xml:space="preserve"> </w:t>
                            </w:r>
                            <w:r>
                              <w:rPr>
                                <w:b/>
                                <w:color w:val="FFFFFF"/>
                                <w:sz w:val="36"/>
                              </w:rPr>
                              <w:t>spend</w:t>
                            </w:r>
                            <w:r>
                              <w:rPr>
                                <w:b/>
                                <w:color w:val="FFFFFF"/>
                                <w:spacing w:val="-8"/>
                                <w:sz w:val="36"/>
                              </w:rPr>
                              <w:t xml:space="preserve"> </w:t>
                            </w:r>
                            <w:r>
                              <w:rPr>
                                <w:b/>
                                <w:color w:val="FFFFFF"/>
                                <w:sz w:val="36"/>
                              </w:rPr>
                              <w:t>and</w:t>
                            </w:r>
                            <w:r>
                              <w:rPr>
                                <w:b/>
                                <w:color w:val="FFFFFF"/>
                                <w:spacing w:val="-8"/>
                                <w:sz w:val="36"/>
                              </w:rPr>
                              <w:t xml:space="preserve"> </w:t>
                            </w:r>
                            <w:r>
                              <w:rPr>
                                <w:b/>
                                <w:color w:val="FFFFFF"/>
                                <w:sz w:val="36"/>
                              </w:rPr>
                              <w:t>key</w:t>
                            </w:r>
                            <w:r>
                              <w:rPr>
                                <w:b/>
                                <w:color w:val="FFFFFF"/>
                                <w:spacing w:val="-8"/>
                                <w:sz w:val="36"/>
                              </w:rPr>
                              <w:t xml:space="preserve"> </w:t>
                            </w:r>
                            <w:r>
                              <w:rPr>
                                <w:b/>
                                <w:color w:val="FFFFFF"/>
                                <w:sz w:val="36"/>
                              </w:rPr>
                              <w:t>achievements</w:t>
                            </w:r>
                            <w:r>
                              <w:rPr>
                                <w:b/>
                                <w:color w:val="FFFFFF"/>
                                <w:spacing w:val="-7"/>
                                <w:sz w:val="36"/>
                              </w:rPr>
                              <w:t xml:space="preserve"> </w:t>
                            </w:r>
                            <w:r>
                              <w:rPr>
                                <w:b/>
                                <w:color w:val="FFFFFF"/>
                                <w:spacing w:val="-2"/>
                                <w:sz w:val="36"/>
                              </w:rPr>
                              <w:t>(2022/2023)</w:t>
                            </w:r>
                          </w:p>
                        </w:txbxContent>
                      </wps:txbx>
                      <wps:bodyPr wrap="square" lIns="0" tIns="0" rIns="0" bIns="0" rtlCol="0">
                        <a:noAutofit/>
                      </wps:bodyPr>
                    </wps:wsp>
                  </a:graphicData>
                </a:graphic>
              </wp:anchor>
            </w:drawing>
          </mc:Choice>
          <mc:Fallback>
            <w:pict>
              <v:shape w14:anchorId="5FBD8AD1" id="Textbox 31" o:spid="_x0000_s1027" type="#_x0000_t202" style="position:absolute;margin-left:32.9pt;margin-top:9pt;width:772.55pt;height:27.25pt;z-index:-157265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" fillcolor="#ed2124" stroked="f">
                <v:path arrowok="t"/>
                <v:textbox inset="0,0,0,0">
                  <w:txbxContent>
                    <w:p w14:paraId="2634A94B" w14:textId="77777777" w:rsidR="00476760" w:rsidRDefault="00476760">
                      <w:pPr>
                        <w:spacing w:before="23"/>
                        <w:ind w:left="62"/>
                        <w:rPr>
                          <w:b/>
                          <w:color w:val="000000"/>
                          <w:sz w:val="36"/>
                        </w:rPr>
                      </w:pPr>
                      <w:r>
                        <w:rPr>
                          <w:b/>
                          <w:color w:val="FFFFFF"/>
                          <w:sz w:val="36"/>
                        </w:rPr>
                        <w:t>Review</w:t>
                      </w:r>
                      <w:r>
                        <w:rPr>
                          <w:b/>
                          <w:color w:val="FFFFFF"/>
                          <w:spacing w:val="-9"/>
                          <w:sz w:val="36"/>
                        </w:rPr>
                        <w:t xml:space="preserve"> </w:t>
                      </w:r>
                      <w:r>
                        <w:rPr>
                          <w:b/>
                          <w:color w:val="FFFFFF"/>
                          <w:sz w:val="36"/>
                        </w:rPr>
                        <w:t>of</w:t>
                      </w:r>
                      <w:r>
                        <w:rPr>
                          <w:b/>
                          <w:color w:val="FFFFFF"/>
                          <w:spacing w:val="-9"/>
                          <w:sz w:val="36"/>
                        </w:rPr>
                        <w:t xml:space="preserve"> </w:t>
                      </w:r>
                      <w:r>
                        <w:rPr>
                          <w:b/>
                          <w:color w:val="FFFFFF"/>
                          <w:sz w:val="36"/>
                        </w:rPr>
                        <w:t>last</w:t>
                      </w:r>
                      <w:r>
                        <w:rPr>
                          <w:b/>
                          <w:color w:val="FFFFFF"/>
                          <w:spacing w:val="-8"/>
                          <w:sz w:val="36"/>
                        </w:rPr>
                        <w:t xml:space="preserve"> </w:t>
                      </w:r>
                      <w:r>
                        <w:rPr>
                          <w:b/>
                          <w:color w:val="FFFFFF"/>
                          <w:sz w:val="36"/>
                        </w:rPr>
                        <w:t>year’s</w:t>
                      </w:r>
                      <w:r>
                        <w:rPr>
                          <w:b/>
                          <w:color w:val="FFFFFF"/>
                          <w:spacing w:val="-7"/>
                          <w:sz w:val="36"/>
                        </w:rPr>
                        <w:t xml:space="preserve"> </w:t>
                      </w:r>
                      <w:r>
                        <w:rPr>
                          <w:b/>
                          <w:color w:val="FFFFFF"/>
                          <w:sz w:val="36"/>
                        </w:rPr>
                        <w:t>spend</w:t>
                      </w:r>
                      <w:r>
                        <w:rPr>
                          <w:b/>
                          <w:color w:val="FFFFFF"/>
                          <w:spacing w:val="-8"/>
                          <w:sz w:val="36"/>
                        </w:rPr>
                        <w:t xml:space="preserve"> </w:t>
                      </w:r>
                      <w:r>
                        <w:rPr>
                          <w:b/>
                          <w:color w:val="FFFFFF"/>
                          <w:sz w:val="36"/>
                        </w:rPr>
                        <w:t>and</w:t>
                      </w:r>
                      <w:r>
                        <w:rPr>
                          <w:b/>
                          <w:color w:val="FFFFFF"/>
                          <w:spacing w:val="-8"/>
                          <w:sz w:val="36"/>
                        </w:rPr>
                        <w:t xml:space="preserve"> </w:t>
                      </w:r>
                      <w:r>
                        <w:rPr>
                          <w:b/>
                          <w:color w:val="FFFFFF"/>
                          <w:sz w:val="36"/>
                        </w:rPr>
                        <w:t>key</w:t>
                      </w:r>
                      <w:r>
                        <w:rPr>
                          <w:b/>
                          <w:color w:val="FFFFFF"/>
                          <w:spacing w:val="-8"/>
                          <w:sz w:val="36"/>
                        </w:rPr>
                        <w:t xml:space="preserve"> </w:t>
                      </w:r>
                      <w:r>
                        <w:rPr>
                          <w:b/>
                          <w:color w:val="FFFFFF"/>
                          <w:sz w:val="36"/>
                        </w:rPr>
                        <w:t>achievements</w:t>
                      </w:r>
                      <w:r>
                        <w:rPr>
                          <w:b/>
                          <w:color w:val="FFFFFF"/>
                          <w:spacing w:val="-7"/>
                          <w:sz w:val="36"/>
                        </w:rPr>
                        <w:t xml:space="preserve"> </w:t>
                      </w:r>
                      <w:r>
                        <w:rPr>
                          <w:b/>
                          <w:color w:val="FFFFFF"/>
                          <w:spacing w:val="-2"/>
                          <w:sz w:val="36"/>
                        </w:rPr>
                        <w:t>(2022/2023)</w:t>
                      </w:r>
                    </w:p>
                  </w:txbxContent>
                </v:textbox>
                <w10:wrap type="topAndBottom" anchorx="page"/>
              </v:shape>
            </w:pict>
          </mc:Fallback>
        </mc:AlternateContent>
      </w:r>
    </w:p>
    <w:p w14:paraId="751F50A1" w14:textId="77777777" w:rsidR="0069539B" w:rsidRDefault="0069539B">
      <w:pPr>
        <w:pStyle w:val="BodyText"/>
        <w:rPr>
          <w:sz w:val="6"/>
        </w:rPr>
      </w:pPr>
    </w:p>
    <w:p w14:paraId="4D6536E9" w14:textId="77777777" w:rsidR="0069539B" w:rsidRDefault="00FD26C0">
      <w:pPr>
        <w:pStyle w:val="BodyText"/>
        <w:spacing w:before="44"/>
        <w:ind w:left="180"/>
      </w:pPr>
      <w:r>
        <w:rPr>
          <w:color w:val="231F20"/>
        </w:rPr>
        <w:t>We</w:t>
      </w:r>
      <w:r>
        <w:rPr>
          <w:color w:val="231F20"/>
          <w:spacing w:val="-7"/>
        </w:rPr>
        <w:t xml:space="preserve"> </w:t>
      </w:r>
      <w:r>
        <w:rPr>
          <w:color w:val="231F20"/>
        </w:rPr>
        <w:t>recommend</w:t>
      </w:r>
      <w:r>
        <w:rPr>
          <w:color w:val="231F20"/>
          <w:spacing w:val="-7"/>
        </w:rPr>
        <w:t xml:space="preserve"> </w:t>
      </w:r>
      <w:r>
        <w:rPr>
          <w:color w:val="231F20"/>
        </w:rPr>
        <w:t>you</w:t>
      </w:r>
      <w:r>
        <w:rPr>
          <w:color w:val="231F20"/>
          <w:spacing w:val="-7"/>
        </w:rPr>
        <w:t xml:space="preserve"> </w:t>
      </w:r>
      <w:r>
        <w:rPr>
          <w:color w:val="231F20"/>
        </w:rPr>
        <w:t>start</w:t>
      </w:r>
      <w:r>
        <w:rPr>
          <w:color w:val="231F20"/>
          <w:spacing w:val="-6"/>
        </w:rPr>
        <w:t xml:space="preserve"> </w:t>
      </w:r>
      <w:r>
        <w:rPr>
          <w:color w:val="231F20"/>
        </w:rPr>
        <w:t>by</w:t>
      </w:r>
      <w:r>
        <w:rPr>
          <w:color w:val="231F20"/>
          <w:spacing w:val="-6"/>
        </w:rPr>
        <w:t xml:space="preserve"> </w:t>
      </w:r>
      <w:r>
        <w:rPr>
          <w:color w:val="231F20"/>
        </w:rPr>
        <w:t>reflecting</w:t>
      </w:r>
      <w:r>
        <w:rPr>
          <w:color w:val="231F20"/>
          <w:spacing w:val="-6"/>
        </w:rPr>
        <w:t xml:space="preserve"> </w:t>
      </w:r>
      <w:r>
        <w:rPr>
          <w:color w:val="231F20"/>
        </w:rPr>
        <w:t>on</w:t>
      </w:r>
      <w:r>
        <w:rPr>
          <w:color w:val="231F20"/>
          <w:spacing w:val="-7"/>
        </w:rPr>
        <w:t xml:space="preserve"> </w:t>
      </w:r>
      <w:r>
        <w:rPr>
          <w:color w:val="231F20"/>
        </w:rPr>
        <w:t>the</w:t>
      </w:r>
      <w:r>
        <w:rPr>
          <w:color w:val="231F20"/>
          <w:spacing w:val="-6"/>
        </w:rPr>
        <w:t xml:space="preserve"> </w:t>
      </w:r>
      <w:r>
        <w:rPr>
          <w:color w:val="231F20"/>
        </w:rPr>
        <w:t>impact</w:t>
      </w:r>
      <w:r>
        <w:rPr>
          <w:color w:val="231F20"/>
          <w:spacing w:val="-6"/>
        </w:rPr>
        <w:t xml:space="preserve"> </w:t>
      </w:r>
      <w:r>
        <w:rPr>
          <w:color w:val="231F20"/>
        </w:rPr>
        <w:t>of</w:t>
      </w:r>
      <w:r>
        <w:rPr>
          <w:color w:val="231F20"/>
          <w:spacing w:val="-7"/>
        </w:rPr>
        <w:t xml:space="preserve"> </w:t>
      </w:r>
      <w:r>
        <w:rPr>
          <w:color w:val="231F20"/>
        </w:rPr>
        <w:t>current</w:t>
      </w:r>
      <w:r>
        <w:rPr>
          <w:color w:val="231F20"/>
          <w:spacing w:val="-7"/>
        </w:rPr>
        <w:t xml:space="preserve"> </w:t>
      </w:r>
      <w:r>
        <w:rPr>
          <w:color w:val="231F20"/>
        </w:rPr>
        <w:t>provision</w:t>
      </w:r>
      <w:r>
        <w:rPr>
          <w:color w:val="231F20"/>
          <w:spacing w:val="-7"/>
        </w:rPr>
        <w:t xml:space="preserve"> </w:t>
      </w:r>
      <w:r>
        <w:rPr>
          <w:color w:val="231F20"/>
        </w:rPr>
        <w:t>and</w:t>
      </w:r>
      <w:r>
        <w:rPr>
          <w:color w:val="231F20"/>
          <w:spacing w:val="-7"/>
        </w:rPr>
        <w:t xml:space="preserve"> </w:t>
      </w:r>
      <w:r>
        <w:rPr>
          <w:color w:val="231F20"/>
        </w:rPr>
        <w:t>reviewing</w:t>
      </w:r>
      <w:r>
        <w:rPr>
          <w:color w:val="231F20"/>
          <w:spacing w:val="-6"/>
        </w:rPr>
        <w:t xml:space="preserve"> </w:t>
      </w:r>
      <w:r>
        <w:rPr>
          <w:color w:val="231F20"/>
        </w:rPr>
        <w:t>your</w:t>
      </w:r>
      <w:r>
        <w:rPr>
          <w:color w:val="231F20"/>
          <w:spacing w:val="-6"/>
        </w:rPr>
        <w:t xml:space="preserve"> </w:t>
      </w:r>
      <w:r>
        <w:rPr>
          <w:color w:val="231F20"/>
        </w:rPr>
        <w:t>previous</w:t>
      </w:r>
      <w:r>
        <w:rPr>
          <w:color w:val="231F20"/>
          <w:spacing w:val="-7"/>
        </w:rPr>
        <w:t xml:space="preserve"> </w:t>
      </w:r>
      <w:r>
        <w:rPr>
          <w:color w:val="231F20"/>
          <w:spacing w:val="-2"/>
        </w:rPr>
        <w:t>spend.</w:t>
      </w:r>
    </w:p>
    <w:p w14:paraId="3EF85D64" w14:textId="77777777" w:rsidR="0069539B" w:rsidRDefault="0069539B">
      <w:pPr>
        <w:pStyle w:val="BodyText"/>
        <w:spacing w:before="4"/>
        <w:rPr>
          <w:sz w:val="15"/>
        </w:rPr>
      </w:pPr>
    </w:p>
    <w:tbl>
      <w:tblPr>
        <w:tblW w:w="0" w:type="auto"/>
        <w:tblInd w:w="200" w:type="dxa"/>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CellMar>
          <w:left w:w="0" w:type="dxa"/>
          <w:right w:w="0" w:type="dxa"/>
        </w:tblCellMar>
        <w:tblLook w:val="01E0" w:firstRow="1" w:lastRow="1" w:firstColumn="1" w:lastColumn="1" w:noHBand="0" w:noVBand="0"/>
      </w:tblPr>
      <w:tblGrid>
        <w:gridCol w:w="5563"/>
        <w:gridCol w:w="5036"/>
        <w:gridCol w:w="4768"/>
      </w:tblGrid>
      <w:tr w:rsidR="0069539B" w14:paraId="638364D7" w14:textId="77777777">
        <w:trPr>
          <w:trHeight w:val="499"/>
        </w:trPr>
        <w:tc>
          <w:tcPr>
            <w:tcW w:w="5563" w:type="dxa"/>
          </w:tcPr>
          <w:p w14:paraId="59238983" w14:textId="77777777" w:rsidR="0069539B" w:rsidRDefault="00FD26C0">
            <w:pPr>
              <w:pStyle w:val="TableParagraph"/>
              <w:rPr>
                <w:b/>
                <w:sz w:val="28"/>
              </w:rPr>
            </w:pPr>
            <w:r>
              <w:rPr>
                <w:b/>
                <w:color w:val="231F20"/>
                <w:spacing w:val="-2"/>
                <w:sz w:val="28"/>
              </w:rPr>
              <w:t>Activity/Action</w:t>
            </w:r>
          </w:p>
        </w:tc>
        <w:tc>
          <w:tcPr>
            <w:tcW w:w="5036" w:type="dxa"/>
          </w:tcPr>
          <w:p w14:paraId="435F4BAB" w14:textId="77777777" w:rsidR="0069539B" w:rsidRDefault="00FD26C0">
            <w:pPr>
              <w:pStyle w:val="TableParagraph"/>
              <w:ind w:left="79"/>
              <w:rPr>
                <w:b/>
                <w:sz w:val="28"/>
              </w:rPr>
            </w:pPr>
            <w:r>
              <w:rPr>
                <w:b/>
                <w:color w:val="231F20"/>
                <w:spacing w:val="-2"/>
                <w:sz w:val="28"/>
              </w:rPr>
              <w:t>Impact</w:t>
            </w:r>
          </w:p>
        </w:tc>
        <w:tc>
          <w:tcPr>
            <w:tcW w:w="4768" w:type="dxa"/>
          </w:tcPr>
          <w:p w14:paraId="39E6BA3C" w14:textId="77777777" w:rsidR="0069539B" w:rsidRDefault="00FD26C0">
            <w:pPr>
              <w:pStyle w:val="TableParagraph"/>
              <w:rPr>
                <w:b/>
                <w:sz w:val="28"/>
              </w:rPr>
            </w:pPr>
            <w:r>
              <w:rPr>
                <w:b/>
                <w:color w:val="231F20"/>
                <w:spacing w:val="-2"/>
                <w:sz w:val="28"/>
              </w:rPr>
              <w:t>Comments</w:t>
            </w:r>
          </w:p>
        </w:tc>
      </w:tr>
      <w:tr w:rsidR="0069539B" w14:paraId="63C84A28" w14:textId="77777777">
        <w:trPr>
          <w:trHeight w:val="5379"/>
        </w:trPr>
        <w:tc>
          <w:tcPr>
            <w:tcW w:w="5563" w:type="dxa"/>
          </w:tcPr>
          <w:p w14:paraId="2DA0A6D3" w14:textId="77777777" w:rsidR="0069539B" w:rsidRDefault="000E6370">
            <w:pPr>
              <w:pStyle w:val="TableParagraph"/>
              <w:spacing w:before="0"/>
              <w:ind w:left="0"/>
              <w:rPr>
                <w:rFonts w:ascii="Times New Roman"/>
                <w:sz w:val="28"/>
              </w:rPr>
            </w:pPr>
            <w:proofErr w:type="spellStart"/>
            <w:r>
              <w:rPr>
                <w:rFonts w:ascii="Times New Roman"/>
                <w:sz w:val="28"/>
              </w:rPr>
              <w:t>Subsidising</w:t>
            </w:r>
            <w:proofErr w:type="spellEnd"/>
            <w:r>
              <w:rPr>
                <w:rFonts w:ascii="Times New Roman"/>
                <w:sz w:val="28"/>
              </w:rPr>
              <w:t xml:space="preserve"> Year 6 in order for them to access Outdoor Adventurous Activities during summer residential. </w:t>
            </w:r>
          </w:p>
          <w:p w14:paraId="5BB0A27B" w14:textId="77777777" w:rsidR="006530C4" w:rsidRDefault="006530C4">
            <w:pPr>
              <w:pStyle w:val="TableParagraph"/>
              <w:spacing w:before="0"/>
              <w:ind w:left="0"/>
              <w:rPr>
                <w:rFonts w:ascii="Times New Roman"/>
                <w:sz w:val="28"/>
              </w:rPr>
            </w:pPr>
          </w:p>
          <w:p w14:paraId="42C06C2A" w14:textId="3D1EC5D0" w:rsidR="006530C4" w:rsidRDefault="006530C4">
            <w:pPr>
              <w:pStyle w:val="TableParagraph"/>
              <w:spacing w:before="0"/>
              <w:ind w:left="0"/>
              <w:rPr>
                <w:rFonts w:ascii="Times New Roman"/>
                <w:sz w:val="28"/>
              </w:rPr>
            </w:pPr>
            <w:r>
              <w:rPr>
                <w:rFonts w:ascii="Times New Roman"/>
                <w:sz w:val="28"/>
              </w:rPr>
              <w:t xml:space="preserve">Sporting opportunities for children with </w:t>
            </w:r>
            <w:proofErr w:type="spellStart"/>
            <w:r>
              <w:rPr>
                <w:rFonts w:ascii="Times New Roman"/>
                <w:sz w:val="28"/>
              </w:rPr>
              <w:t>SENd</w:t>
            </w:r>
            <w:proofErr w:type="spellEnd"/>
            <w:r>
              <w:rPr>
                <w:rFonts w:ascii="Times New Roman"/>
                <w:sz w:val="28"/>
              </w:rPr>
              <w:t xml:space="preserve"> / athletic disadvantages.</w:t>
            </w:r>
          </w:p>
        </w:tc>
        <w:tc>
          <w:tcPr>
            <w:tcW w:w="5036" w:type="dxa"/>
          </w:tcPr>
          <w:p w14:paraId="664B4E0A" w14:textId="77777777" w:rsidR="0069539B" w:rsidRDefault="000E6370">
            <w:pPr>
              <w:pStyle w:val="TableParagraph"/>
              <w:spacing w:before="0"/>
              <w:ind w:left="0"/>
              <w:rPr>
                <w:rFonts w:ascii="Times New Roman"/>
                <w:sz w:val="28"/>
              </w:rPr>
            </w:pPr>
            <w:r>
              <w:rPr>
                <w:rFonts w:ascii="Times New Roman"/>
                <w:sz w:val="28"/>
              </w:rPr>
              <w:t xml:space="preserve">Over 90% of Year </w:t>
            </w:r>
            <w:proofErr w:type="gramStart"/>
            <w:r>
              <w:rPr>
                <w:rFonts w:ascii="Times New Roman"/>
                <w:sz w:val="28"/>
              </w:rPr>
              <w:t>6</w:t>
            </w:r>
            <w:proofErr w:type="gramEnd"/>
            <w:r>
              <w:rPr>
                <w:rFonts w:ascii="Times New Roman"/>
                <w:sz w:val="28"/>
              </w:rPr>
              <w:t xml:space="preserve"> children attended the residential in Anglesey.</w:t>
            </w:r>
          </w:p>
          <w:p w14:paraId="2DD9B444" w14:textId="77777777" w:rsidR="006530C4" w:rsidRDefault="006530C4">
            <w:pPr>
              <w:pStyle w:val="TableParagraph"/>
              <w:spacing w:before="0"/>
              <w:ind w:left="0"/>
              <w:rPr>
                <w:rFonts w:ascii="Times New Roman"/>
                <w:sz w:val="28"/>
              </w:rPr>
            </w:pPr>
          </w:p>
          <w:p w14:paraId="6247ADC1" w14:textId="77777777" w:rsidR="006530C4" w:rsidRDefault="006530C4">
            <w:pPr>
              <w:pStyle w:val="TableParagraph"/>
              <w:spacing w:before="0"/>
              <w:ind w:left="0"/>
              <w:rPr>
                <w:rFonts w:ascii="Times New Roman"/>
                <w:sz w:val="28"/>
              </w:rPr>
            </w:pPr>
          </w:p>
          <w:p w14:paraId="6B025BD9" w14:textId="69B31C4E" w:rsidR="006530C4" w:rsidRDefault="006530C4">
            <w:pPr>
              <w:pStyle w:val="TableParagraph"/>
              <w:spacing w:before="0"/>
              <w:ind w:left="0"/>
              <w:rPr>
                <w:rFonts w:ascii="Times New Roman"/>
                <w:sz w:val="28"/>
              </w:rPr>
            </w:pPr>
            <w:r>
              <w:rPr>
                <w:rFonts w:ascii="Times New Roman"/>
                <w:sz w:val="28"/>
              </w:rPr>
              <w:t>Over 20% of children accessed sports like darts, bowls at some point in the year, culminating in Spring and Summer competitions.</w:t>
            </w:r>
          </w:p>
        </w:tc>
        <w:tc>
          <w:tcPr>
            <w:tcW w:w="4768" w:type="dxa"/>
          </w:tcPr>
          <w:p w14:paraId="3581859D" w14:textId="77777777" w:rsidR="0069539B" w:rsidRDefault="000E6370">
            <w:pPr>
              <w:pStyle w:val="TableParagraph"/>
              <w:spacing w:before="0"/>
              <w:ind w:left="0"/>
              <w:rPr>
                <w:rFonts w:ascii="Times New Roman"/>
                <w:sz w:val="28"/>
              </w:rPr>
            </w:pPr>
            <w:r>
              <w:rPr>
                <w:rFonts w:ascii="Times New Roman"/>
                <w:sz w:val="28"/>
              </w:rPr>
              <w:t>Through consultations with parents, we found that this was essential again in 2023/24.</w:t>
            </w:r>
          </w:p>
          <w:p w14:paraId="3A904FA9" w14:textId="77777777" w:rsidR="006530C4" w:rsidRDefault="006530C4">
            <w:pPr>
              <w:pStyle w:val="TableParagraph"/>
              <w:spacing w:before="0"/>
              <w:ind w:left="0"/>
              <w:rPr>
                <w:rFonts w:ascii="Times New Roman"/>
                <w:sz w:val="28"/>
              </w:rPr>
            </w:pPr>
          </w:p>
          <w:p w14:paraId="548A96CE" w14:textId="73472816" w:rsidR="006530C4" w:rsidRDefault="006530C4">
            <w:pPr>
              <w:pStyle w:val="TableParagraph"/>
              <w:spacing w:before="0"/>
              <w:ind w:left="0"/>
              <w:rPr>
                <w:rFonts w:ascii="Times New Roman"/>
                <w:sz w:val="28"/>
              </w:rPr>
            </w:pPr>
            <w:r>
              <w:rPr>
                <w:rFonts w:ascii="Times New Roman"/>
                <w:sz w:val="28"/>
              </w:rPr>
              <w:t>Easily accessible activities for children and staff. Maintain next year.</w:t>
            </w:r>
          </w:p>
        </w:tc>
      </w:tr>
    </w:tbl>
    <w:p w14:paraId="15D1BAE6" w14:textId="77777777" w:rsidR="0069539B" w:rsidRDefault="0069539B">
      <w:pPr>
        <w:rPr>
          <w:rFonts w:ascii="Times New Roman"/>
          <w:sz w:val="28"/>
        </w:rPr>
        <w:sectPr w:rsidR="0069539B">
          <w:footerReference w:type="default" r:id="rId11"/>
          <w:pgSz w:w="16840" w:h="11910" w:orient="landscape"/>
          <w:pgMar w:top="640" w:right="580" w:bottom="640" w:left="540" w:header="0" w:footer="440" w:gutter="0"/>
          <w:cols w:space="720"/>
        </w:sectPr>
      </w:pPr>
    </w:p>
    <w:p w14:paraId="29FBBF48" w14:textId="77777777" w:rsidR="0069539B" w:rsidRDefault="00FD26C0">
      <w:pPr>
        <w:pStyle w:val="BodyText"/>
        <w:ind w:left="123"/>
        <w:rPr>
          <w:sz w:val="20"/>
        </w:rPr>
      </w:pPr>
      <w:r>
        <w:rPr>
          <w:noProof/>
          <w:sz w:val="20"/>
          <w:lang w:val="en-GB" w:eastAsia="en-GB"/>
        </w:rPr>
        <w:lastRenderedPageBreak/>
        <mc:AlternateContent>
          <mc:Choice Requires="wps">
            <w:drawing>
              <wp:inline distT="0" distB="0" distL="0" distR="0" wp14:anchorId="1C16E9AD" wp14:editId="360F4E8A">
                <wp:extent cx="9811385" cy="346075"/>
                <wp:effectExtent l="0" t="0" r="0" b="0"/>
                <wp:docPr id="32" name="Text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811385" cy="346075"/>
                        </a:xfrm>
                        <a:prstGeom prst="rect">
                          <a:avLst/>
                        </a:prstGeom>
                        <a:solidFill>
                          <a:srgbClr val="ED2124"/>
                        </a:solidFill>
                      </wps:spPr>
                      <wps:txbx>
                        <w:txbxContent>
                          <w:p w14:paraId="7C27775F" w14:textId="77777777" w:rsidR="00476760" w:rsidRDefault="00476760">
                            <w:pPr>
                              <w:spacing w:before="23"/>
                              <w:ind w:left="56"/>
                              <w:rPr>
                                <w:b/>
                                <w:color w:val="000000"/>
                                <w:sz w:val="36"/>
                              </w:rPr>
                            </w:pPr>
                            <w:r>
                              <w:rPr>
                                <w:b/>
                                <w:color w:val="FFFFFF"/>
                                <w:sz w:val="36"/>
                              </w:rPr>
                              <w:t>Key</w:t>
                            </w:r>
                            <w:r>
                              <w:rPr>
                                <w:b/>
                                <w:color w:val="FFFFFF"/>
                                <w:spacing w:val="-11"/>
                                <w:sz w:val="36"/>
                              </w:rPr>
                              <w:t xml:space="preserve"> </w:t>
                            </w:r>
                            <w:r>
                              <w:rPr>
                                <w:b/>
                                <w:color w:val="FFFFFF"/>
                                <w:sz w:val="36"/>
                              </w:rPr>
                              <w:t>priorities</w:t>
                            </w:r>
                            <w:r>
                              <w:rPr>
                                <w:b/>
                                <w:color w:val="FFFFFF"/>
                                <w:spacing w:val="-8"/>
                                <w:sz w:val="36"/>
                              </w:rPr>
                              <w:t xml:space="preserve"> </w:t>
                            </w:r>
                            <w:r>
                              <w:rPr>
                                <w:b/>
                                <w:color w:val="FFFFFF"/>
                                <w:sz w:val="36"/>
                              </w:rPr>
                              <w:t>and</w:t>
                            </w:r>
                            <w:r>
                              <w:rPr>
                                <w:b/>
                                <w:color w:val="FFFFFF"/>
                                <w:spacing w:val="-8"/>
                                <w:sz w:val="36"/>
                              </w:rPr>
                              <w:t xml:space="preserve"> </w:t>
                            </w:r>
                            <w:r>
                              <w:rPr>
                                <w:b/>
                                <w:color w:val="FFFFFF"/>
                                <w:spacing w:val="-2"/>
                                <w:sz w:val="36"/>
                              </w:rPr>
                              <w:t>Planning</w:t>
                            </w:r>
                          </w:p>
                        </w:txbxContent>
                      </wps:txbx>
                      <wps:bodyPr wrap="square" lIns="0" tIns="0" rIns="0" bIns="0" rtlCol="0">
                        <a:noAutofit/>
                      </wps:bodyPr>
                    </wps:wsp>
                  </a:graphicData>
                </a:graphic>
              </wp:inline>
            </w:drawing>
          </mc:Choice>
          <mc:Fallback>
            <w:pict>
              <v:shape w14:anchorId="1C16E9AD" id="Textbox 32" o:spid="_x0000_s1028" type="#_x0000_t202" style="width:772.55pt;height:2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" fillcolor="#ed2124" stroked="f">
                <v:path arrowok="t"/>
                <v:textbox inset="0,0,0,0">
                  <w:txbxContent>
                    <w:p w14:paraId="7C27775F" w14:textId="77777777" w:rsidR="00476760" w:rsidRDefault="00476760">
                      <w:pPr>
                        <w:spacing w:before="23"/>
                        <w:ind w:left="56"/>
                        <w:rPr>
                          <w:b/>
                          <w:color w:val="000000"/>
                          <w:sz w:val="36"/>
                        </w:rPr>
                      </w:pPr>
                      <w:r>
                        <w:rPr>
                          <w:b/>
                          <w:color w:val="FFFFFF"/>
                          <w:sz w:val="36"/>
                        </w:rPr>
                        <w:t>Key</w:t>
                      </w:r>
                      <w:r>
                        <w:rPr>
                          <w:b/>
                          <w:color w:val="FFFFFF"/>
                          <w:spacing w:val="-11"/>
                          <w:sz w:val="36"/>
                        </w:rPr>
                        <w:t xml:space="preserve"> </w:t>
                      </w:r>
                      <w:r>
                        <w:rPr>
                          <w:b/>
                          <w:color w:val="FFFFFF"/>
                          <w:sz w:val="36"/>
                        </w:rPr>
                        <w:t>priorities</w:t>
                      </w:r>
                      <w:r>
                        <w:rPr>
                          <w:b/>
                          <w:color w:val="FFFFFF"/>
                          <w:spacing w:val="-8"/>
                          <w:sz w:val="36"/>
                        </w:rPr>
                        <w:t xml:space="preserve"> </w:t>
                      </w:r>
                      <w:r>
                        <w:rPr>
                          <w:b/>
                          <w:color w:val="FFFFFF"/>
                          <w:sz w:val="36"/>
                        </w:rPr>
                        <w:t>and</w:t>
                      </w:r>
                      <w:r>
                        <w:rPr>
                          <w:b/>
                          <w:color w:val="FFFFFF"/>
                          <w:spacing w:val="-8"/>
                          <w:sz w:val="36"/>
                        </w:rPr>
                        <w:t xml:space="preserve"> </w:t>
                      </w:r>
                      <w:r>
                        <w:rPr>
                          <w:b/>
                          <w:color w:val="FFFFFF"/>
                          <w:spacing w:val="-2"/>
                          <w:sz w:val="36"/>
                        </w:rPr>
                        <w:t>Planning</w:t>
                      </w:r>
                    </w:p>
                  </w:txbxContent>
                </v:textbox>
                <w10:anchorlock/>
              </v:shape>
            </w:pict>
          </mc:Fallback>
        </mc:AlternateContent>
      </w:r>
    </w:p>
    <w:p w14:paraId="39E5E9B3" w14:textId="77777777" w:rsidR="0069539B" w:rsidRDefault="00FD26C0">
      <w:pPr>
        <w:pStyle w:val="BodyText"/>
        <w:spacing w:line="331" w:lineRule="exact"/>
        <w:ind w:left="180"/>
      </w:pPr>
      <w:r>
        <w:rPr>
          <w:color w:val="231F20"/>
        </w:rPr>
        <w:t>This</w:t>
      </w:r>
      <w:r>
        <w:rPr>
          <w:color w:val="231F20"/>
          <w:spacing w:val="-6"/>
        </w:rPr>
        <w:t xml:space="preserve"> </w:t>
      </w:r>
      <w:r>
        <w:rPr>
          <w:color w:val="231F20"/>
        </w:rPr>
        <w:t>planning</w:t>
      </w:r>
      <w:r>
        <w:rPr>
          <w:color w:val="231F20"/>
          <w:spacing w:val="-4"/>
        </w:rPr>
        <w:t xml:space="preserve"> </w:t>
      </w:r>
      <w:r>
        <w:rPr>
          <w:color w:val="231F20"/>
        </w:rPr>
        <w:t>template</w:t>
      </w:r>
      <w:r>
        <w:rPr>
          <w:color w:val="231F20"/>
          <w:spacing w:val="-5"/>
        </w:rPr>
        <w:t xml:space="preserve"> </w:t>
      </w:r>
      <w:r>
        <w:rPr>
          <w:color w:val="231F20"/>
        </w:rPr>
        <w:t>will</w:t>
      </w:r>
      <w:r>
        <w:rPr>
          <w:color w:val="231F20"/>
          <w:spacing w:val="-5"/>
        </w:rPr>
        <w:t xml:space="preserve"> </w:t>
      </w:r>
      <w:r>
        <w:rPr>
          <w:color w:val="231F20"/>
        </w:rPr>
        <w:t>allow</w:t>
      </w:r>
      <w:r>
        <w:rPr>
          <w:color w:val="231F20"/>
          <w:spacing w:val="-5"/>
        </w:rPr>
        <w:t xml:space="preserve"> </w:t>
      </w:r>
      <w:r>
        <w:rPr>
          <w:color w:val="231F20"/>
        </w:rPr>
        <w:t>schools</w:t>
      </w:r>
      <w:r>
        <w:rPr>
          <w:color w:val="231F20"/>
          <w:spacing w:val="-5"/>
        </w:rPr>
        <w:t xml:space="preserve"> </w:t>
      </w:r>
      <w:proofErr w:type="gramStart"/>
      <w:r>
        <w:rPr>
          <w:color w:val="231F20"/>
        </w:rPr>
        <w:t>to</w:t>
      </w:r>
      <w:r>
        <w:rPr>
          <w:color w:val="231F20"/>
          <w:spacing w:val="-5"/>
        </w:rPr>
        <w:t xml:space="preserve"> </w:t>
      </w:r>
      <w:r>
        <w:rPr>
          <w:color w:val="231F20"/>
        </w:rPr>
        <w:t>accurately</w:t>
      </w:r>
      <w:r>
        <w:rPr>
          <w:color w:val="231F20"/>
          <w:spacing w:val="-5"/>
        </w:rPr>
        <w:t xml:space="preserve"> </w:t>
      </w:r>
      <w:r>
        <w:rPr>
          <w:color w:val="231F20"/>
        </w:rPr>
        <w:t>plan</w:t>
      </w:r>
      <w:proofErr w:type="gramEnd"/>
      <w:r>
        <w:rPr>
          <w:color w:val="231F20"/>
          <w:spacing w:val="-5"/>
        </w:rPr>
        <w:t xml:space="preserve"> </w:t>
      </w:r>
      <w:r>
        <w:rPr>
          <w:color w:val="231F20"/>
        </w:rPr>
        <w:t>their</w:t>
      </w:r>
      <w:r>
        <w:rPr>
          <w:color w:val="231F20"/>
          <w:spacing w:val="-4"/>
        </w:rPr>
        <w:t xml:space="preserve"> </w:t>
      </w:r>
      <w:r>
        <w:rPr>
          <w:color w:val="231F20"/>
          <w:spacing w:val="-2"/>
        </w:rPr>
        <w:t>spending.</w:t>
      </w:r>
    </w:p>
    <w:p w14:paraId="444348E0" w14:textId="77777777" w:rsidR="0069539B" w:rsidRDefault="0069539B">
      <w:pPr>
        <w:pStyle w:val="BodyText"/>
        <w:spacing w:before="4"/>
        <w:rPr>
          <w:sz w:val="15"/>
        </w:rPr>
      </w:pPr>
    </w:p>
    <w:tbl>
      <w:tblPr>
        <w:tblW w:w="0" w:type="auto"/>
        <w:tblInd w:w="200" w:type="dxa"/>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CellMar>
          <w:left w:w="0" w:type="dxa"/>
          <w:right w:w="0" w:type="dxa"/>
        </w:tblCellMar>
        <w:tblLook w:val="01E0" w:firstRow="1" w:lastRow="1" w:firstColumn="1" w:lastColumn="1" w:noHBand="0" w:noVBand="0"/>
      </w:tblPr>
      <w:tblGrid>
        <w:gridCol w:w="2568"/>
        <w:gridCol w:w="3534"/>
        <w:gridCol w:w="3874"/>
        <w:gridCol w:w="2740"/>
        <w:gridCol w:w="2702"/>
      </w:tblGrid>
      <w:tr w:rsidR="0069539B" w14:paraId="47865464" w14:textId="77777777">
        <w:trPr>
          <w:trHeight w:val="1103"/>
        </w:trPr>
        <w:tc>
          <w:tcPr>
            <w:tcW w:w="2568" w:type="dxa"/>
          </w:tcPr>
          <w:p w14:paraId="644F92D6" w14:textId="77777777" w:rsidR="0069539B" w:rsidRDefault="00FD26C0">
            <w:pPr>
              <w:pStyle w:val="TableParagraph"/>
              <w:spacing w:before="18" w:line="235" w:lineRule="auto"/>
              <w:ind w:right="162"/>
              <w:rPr>
                <w:b/>
                <w:sz w:val="28"/>
              </w:rPr>
            </w:pPr>
            <w:r>
              <w:rPr>
                <w:b/>
                <w:color w:val="231F20"/>
                <w:sz w:val="28"/>
              </w:rPr>
              <w:t>Action – what are you</w:t>
            </w:r>
            <w:r>
              <w:rPr>
                <w:b/>
                <w:color w:val="231F20"/>
                <w:spacing w:val="-15"/>
                <w:sz w:val="28"/>
              </w:rPr>
              <w:t xml:space="preserve"> </w:t>
            </w:r>
            <w:r>
              <w:rPr>
                <w:b/>
                <w:color w:val="231F20"/>
                <w:sz w:val="28"/>
              </w:rPr>
              <w:t>planning</w:t>
            </w:r>
            <w:r>
              <w:rPr>
                <w:b/>
                <w:color w:val="231F20"/>
                <w:spacing w:val="-16"/>
                <w:sz w:val="28"/>
              </w:rPr>
              <w:t xml:space="preserve"> </w:t>
            </w:r>
            <w:r>
              <w:rPr>
                <w:b/>
                <w:color w:val="231F20"/>
                <w:sz w:val="28"/>
              </w:rPr>
              <w:t>to</w:t>
            </w:r>
            <w:r>
              <w:rPr>
                <w:b/>
                <w:color w:val="231F20"/>
                <w:spacing w:val="-15"/>
                <w:sz w:val="28"/>
              </w:rPr>
              <w:t xml:space="preserve"> </w:t>
            </w:r>
            <w:r>
              <w:rPr>
                <w:b/>
                <w:color w:val="231F20"/>
                <w:sz w:val="28"/>
              </w:rPr>
              <w:t>do</w:t>
            </w:r>
          </w:p>
        </w:tc>
        <w:tc>
          <w:tcPr>
            <w:tcW w:w="3534" w:type="dxa"/>
          </w:tcPr>
          <w:p w14:paraId="5BC1174C" w14:textId="77777777" w:rsidR="0069539B" w:rsidRDefault="00FD26C0">
            <w:pPr>
              <w:pStyle w:val="TableParagraph"/>
              <w:spacing w:before="18" w:line="235" w:lineRule="auto"/>
              <w:ind w:left="79" w:right="131"/>
              <w:rPr>
                <w:b/>
                <w:sz w:val="28"/>
              </w:rPr>
            </w:pPr>
            <w:r>
              <w:rPr>
                <w:b/>
                <w:color w:val="231F20"/>
                <w:sz w:val="28"/>
              </w:rPr>
              <w:t>Who</w:t>
            </w:r>
            <w:r>
              <w:rPr>
                <w:b/>
                <w:color w:val="231F20"/>
                <w:spacing w:val="-13"/>
                <w:sz w:val="28"/>
              </w:rPr>
              <w:t xml:space="preserve"> </w:t>
            </w:r>
            <w:r>
              <w:rPr>
                <w:b/>
                <w:color w:val="231F20"/>
                <w:sz w:val="28"/>
              </w:rPr>
              <w:t>does</w:t>
            </w:r>
            <w:r>
              <w:rPr>
                <w:b/>
                <w:color w:val="231F20"/>
                <w:spacing w:val="-13"/>
                <w:sz w:val="28"/>
              </w:rPr>
              <w:t xml:space="preserve"> </w:t>
            </w:r>
            <w:r>
              <w:rPr>
                <w:b/>
                <w:color w:val="231F20"/>
                <w:sz w:val="28"/>
              </w:rPr>
              <w:t>this</w:t>
            </w:r>
            <w:r>
              <w:rPr>
                <w:b/>
                <w:color w:val="231F20"/>
                <w:spacing w:val="-13"/>
                <w:sz w:val="28"/>
              </w:rPr>
              <w:t xml:space="preserve"> </w:t>
            </w:r>
            <w:r>
              <w:rPr>
                <w:b/>
                <w:color w:val="231F20"/>
                <w:sz w:val="28"/>
              </w:rPr>
              <w:t xml:space="preserve">action </w:t>
            </w:r>
            <w:r>
              <w:rPr>
                <w:b/>
                <w:color w:val="231F20"/>
                <w:spacing w:val="-2"/>
                <w:sz w:val="28"/>
              </w:rPr>
              <w:t>impact?</w:t>
            </w:r>
          </w:p>
        </w:tc>
        <w:tc>
          <w:tcPr>
            <w:tcW w:w="3874" w:type="dxa"/>
          </w:tcPr>
          <w:p w14:paraId="19A7AC9B" w14:textId="77777777" w:rsidR="0069539B" w:rsidRDefault="00FD26C0">
            <w:pPr>
              <w:pStyle w:val="TableParagraph"/>
              <w:ind w:left="79"/>
              <w:rPr>
                <w:b/>
                <w:sz w:val="28"/>
              </w:rPr>
            </w:pPr>
            <w:r>
              <w:rPr>
                <w:b/>
                <w:color w:val="231F20"/>
                <w:sz w:val="28"/>
              </w:rPr>
              <w:t>Key</w:t>
            </w:r>
            <w:r>
              <w:rPr>
                <w:b/>
                <w:color w:val="231F20"/>
                <w:spacing w:val="-11"/>
                <w:sz w:val="28"/>
              </w:rPr>
              <w:t xml:space="preserve"> </w:t>
            </w:r>
            <w:r>
              <w:rPr>
                <w:b/>
                <w:color w:val="231F20"/>
                <w:sz w:val="28"/>
              </w:rPr>
              <w:t>indicator</w:t>
            </w:r>
            <w:r>
              <w:rPr>
                <w:b/>
                <w:color w:val="231F20"/>
                <w:spacing w:val="-10"/>
                <w:sz w:val="28"/>
              </w:rPr>
              <w:t xml:space="preserve"> </w:t>
            </w:r>
            <w:r>
              <w:rPr>
                <w:b/>
                <w:color w:val="231F20"/>
                <w:sz w:val="28"/>
              </w:rPr>
              <w:t>to</w:t>
            </w:r>
            <w:r>
              <w:rPr>
                <w:b/>
                <w:color w:val="231F20"/>
                <w:spacing w:val="-8"/>
                <w:sz w:val="28"/>
              </w:rPr>
              <w:t xml:space="preserve"> </w:t>
            </w:r>
            <w:r>
              <w:rPr>
                <w:b/>
                <w:color w:val="231F20"/>
                <w:spacing w:val="-4"/>
                <w:sz w:val="28"/>
              </w:rPr>
              <w:t>meet</w:t>
            </w:r>
          </w:p>
        </w:tc>
        <w:tc>
          <w:tcPr>
            <w:tcW w:w="2740" w:type="dxa"/>
          </w:tcPr>
          <w:p w14:paraId="509582A9" w14:textId="77777777" w:rsidR="0069539B" w:rsidRDefault="00FD26C0">
            <w:pPr>
              <w:pStyle w:val="TableParagraph"/>
              <w:spacing w:before="18" w:line="235" w:lineRule="auto"/>
              <w:ind w:left="79"/>
              <w:rPr>
                <w:b/>
                <w:sz w:val="28"/>
              </w:rPr>
            </w:pPr>
            <w:r>
              <w:rPr>
                <w:b/>
                <w:color w:val="231F20"/>
                <w:sz w:val="28"/>
              </w:rPr>
              <w:t>Impacts and how sustainability</w:t>
            </w:r>
            <w:r>
              <w:rPr>
                <w:b/>
                <w:color w:val="231F20"/>
                <w:spacing w:val="-16"/>
                <w:sz w:val="28"/>
              </w:rPr>
              <w:t xml:space="preserve"> </w:t>
            </w:r>
            <w:proofErr w:type="gramStart"/>
            <w:r>
              <w:rPr>
                <w:b/>
                <w:color w:val="231F20"/>
                <w:sz w:val="28"/>
              </w:rPr>
              <w:t>will</w:t>
            </w:r>
            <w:r>
              <w:rPr>
                <w:b/>
                <w:color w:val="231F20"/>
                <w:spacing w:val="-16"/>
                <w:sz w:val="28"/>
              </w:rPr>
              <w:t xml:space="preserve"> </w:t>
            </w:r>
            <w:r>
              <w:rPr>
                <w:b/>
                <w:color w:val="231F20"/>
                <w:sz w:val="28"/>
              </w:rPr>
              <w:t xml:space="preserve">be </w:t>
            </w:r>
            <w:r>
              <w:rPr>
                <w:b/>
                <w:color w:val="231F20"/>
                <w:spacing w:val="-2"/>
                <w:sz w:val="28"/>
              </w:rPr>
              <w:t>achieved</w:t>
            </w:r>
            <w:proofErr w:type="gramEnd"/>
            <w:r>
              <w:rPr>
                <w:b/>
                <w:color w:val="231F20"/>
                <w:spacing w:val="-2"/>
                <w:sz w:val="28"/>
              </w:rPr>
              <w:t>?</w:t>
            </w:r>
          </w:p>
        </w:tc>
        <w:tc>
          <w:tcPr>
            <w:tcW w:w="2702" w:type="dxa"/>
          </w:tcPr>
          <w:p w14:paraId="12C26AC2" w14:textId="77777777" w:rsidR="0069539B" w:rsidRDefault="00FD26C0">
            <w:pPr>
              <w:pStyle w:val="TableParagraph"/>
              <w:spacing w:before="18" w:line="235" w:lineRule="auto"/>
              <w:ind w:left="79" w:right="93"/>
              <w:rPr>
                <w:b/>
                <w:sz w:val="28"/>
              </w:rPr>
            </w:pPr>
            <w:r>
              <w:rPr>
                <w:b/>
                <w:color w:val="231F20"/>
                <w:sz w:val="28"/>
              </w:rPr>
              <w:t>Cost</w:t>
            </w:r>
            <w:r>
              <w:rPr>
                <w:b/>
                <w:color w:val="231F20"/>
                <w:spacing w:val="-16"/>
                <w:sz w:val="28"/>
              </w:rPr>
              <w:t xml:space="preserve"> </w:t>
            </w:r>
            <w:r>
              <w:rPr>
                <w:b/>
                <w:color w:val="231F20"/>
                <w:sz w:val="28"/>
              </w:rPr>
              <w:t>linked</w:t>
            </w:r>
            <w:r>
              <w:rPr>
                <w:b/>
                <w:color w:val="231F20"/>
                <w:spacing w:val="-16"/>
                <w:sz w:val="28"/>
              </w:rPr>
              <w:t xml:space="preserve"> </w:t>
            </w:r>
            <w:r>
              <w:rPr>
                <w:b/>
                <w:color w:val="231F20"/>
                <w:sz w:val="28"/>
              </w:rPr>
              <w:t>to</w:t>
            </w:r>
            <w:r>
              <w:rPr>
                <w:b/>
                <w:color w:val="231F20"/>
                <w:spacing w:val="-16"/>
                <w:sz w:val="28"/>
              </w:rPr>
              <w:t xml:space="preserve"> </w:t>
            </w:r>
            <w:r>
              <w:rPr>
                <w:b/>
                <w:color w:val="231F20"/>
                <w:sz w:val="28"/>
              </w:rPr>
              <w:t xml:space="preserve">the </w:t>
            </w:r>
            <w:r>
              <w:rPr>
                <w:b/>
                <w:color w:val="231F20"/>
                <w:spacing w:val="-2"/>
                <w:sz w:val="28"/>
              </w:rPr>
              <w:t>action</w:t>
            </w:r>
          </w:p>
        </w:tc>
      </w:tr>
      <w:tr w:rsidR="0069539B" w14:paraId="3C7B7123" w14:textId="77777777">
        <w:trPr>
          <w:trHeight w:val="7973"/>
        </w:trPr>
        <w:tc>
          <w:tcPr>
            <w:tcW w:w="2568" w:type="dxa"/>
          </w:tcPr>
          <w:p w14:paraId="5C86B775" w14:textId="77777777" w:rsidR="000E6370" w:rsidRPr="00ED042D" w:rsidRDefault="000E6370" w:rsidP="000E6370">
            <w:pPr>
              <w:rPr>
                <w:rFonts w:asciiTheme="minorHAnsi" w:hAnsiTheme="minorHAnsi" w:cstheme="minorHAnsi"/>
                <w:sz w:val="24"/>
                <w:szCs w:val="24"/>
                <w:lang w:val="en-GB"/>
              </w:rPr>
            </w:pPr>
            <w:r>
              <w:rPr>
                <w:rFonts w:asciiTheme="minorHAnsi" w:hAnsiTheme="minorHAnsi" w:cstheme="minorHAnsi"/>
                <w:sz w:val="24"/>
                <w:szCs w:val="24"/>
                <w:lang w:val="en-GB"/>
              </w:rPr>
              <w:t>Maintain</w:t>
            </w:r>
            <w:r w:rsidRPr="00ED042D">
              <w:rPr>
                <w:rFonts w:asciiTheme="minorHAnsi" w:hAnsiTheme="minorHAnsi" w:cstheme="minorHAnsi"/>
                <w:sz w:val="24"/>
                <w:szCs w:val="24"/>
                <w:lang w:val="en-GB"/>
              </w:rPr>
              <w:t xml:space="preserve"> leadership opportunities</w:t>
            </w:r>
          </w:p>
          <w:p w14:paraId="3738FA6A" w14:textId="6A5E45A7" w:rsidR="000E6370" w:rsidRDefault="000E6370" w:rsidP="000E6370">
            <w:pPr>
              <w:rPr>
                <w:rFonts w:asciiTheme="minorHAnsi" w:hAnsiTheme="minorHAnsi" w:cstheme="minorHAnsi"/>
                <w:sz w:val="24"/>
              </w:rPr>
            </w:pPr>
            <w:proofErr w:type="gramStart"/>
            <w:r w:rsidRPr="00ED042D">
              <w:rPr>
                <w:rFonts w:asciiTheme="minorHAnsi" w:hAnsiTheme="minorHAnsi" w:cstheme="minorHAnsi"/>
                <w:sz w:val="24"/>
                <w:szCs w:val="24"/>
                <w:lang w:val="en-GB"/>
              </w:rPr>
              <w:t>for</w:t>
            </w:r>
            <w:proofErr w:type="gramEnd"/>
            <w:r w:rsidRPr="00ED042D">
              <w:rPr>
                <w:rFonts w:asciiTheme="minorHAnsi" w:hAnsiTheme="minorHAnsi" w:cstheme="minorHAnsi"/>
                <w:sz w:val="24"/>
                <w:szCs w:val="24"/>
                <w:lang w:val="en-GB"/>
              </w:rPr>
              <w:t xml:space="preserve"> Year 5 and 6 Play Leaders to plan and deliver a programme to increase the amount of physical activity at lunchtime through the ‘Active Playground’. </w:t>
            </w:r>
            <w:r w:rsidRPr="00380615">
              <w:rPr>
                <w:rFonts w:asciiTheme="minorHAnsi" w:hAnsiTheme="minorHAnsi" w:cstheme="minorHAnsi"/>
                <w:sz w:val="24"/>
              </w:rPr>
              <w:t xml:space="preserve">Training </w:t>
            </w:r>
            <w:proofErr w:type="gramStart"/>
            <w:r w:rsidRPr="00380615">
              <w:rPr>
                <w:rFonts w:asciiTheme="minorHAnsi" w:hAnsiTheme="minorHAnsi" w:cstheme="minorHAnsi"/>
                <w:sz w:val="24"/>
              </w:rPr>
              <w:t>for pupils</w:t>
            </w:r>
            <w:proofErr w:type="gramEnd"/>
            <w:r w:rsidRPr="00380615">
              <w:rPr>
                <w:rFonts w:asciiTheme="minorHAnsi" w:hAnsiTheme="minorHAnsi" w:cstheme="minorHAnsi"/>
                <w:sz w:val="24"/>
              </w:rPr>
              <w:t xml:space="preserve"> to deliver playground games.</w:t>
            </w:r>
          </w:p>
          <w:p w14:paraId="3DA30EE1" w14:textId="77777777" w:rsidR="00513552" w:rsidRPr="00380615" w:rsidRDefault="00513552" w:rsidP="000E6370">
            <w:pPr>
              <w:rPr>
                <w:rFonts w:asciiTheme="minorHAnsi" w:hAnsiTheme="minorHAnsi" w:cstheme="minorHAnsi"/>
                <w:sz w:val="24"/>
              </w:rPr>
            </w:pPr>
          </w:p>
          <w:p w14:paraId="1FEB9877" w14:textId="77777777" w:rsidR="000E6370" w:rsidRPr="00380615" w:rsidRDefault="000E6370" w:rsidP="000E6370">
            <w:pPr>
              <w:rPr>
                <w:rFonts w:asciiTheme="minorHAnsi" w:hAnsiTheme="minorHAnsi" w:cstheme="minorHAnsi"/>
                <w:sz w:val="24"/>
              </w:rPr>
            </w:pPr>
            <w:r w:rsidRPr="00380615">
              <w:rPr>
                <w:rFonts w:asciiTheme="minorHAnsi" w:hAnsiTheme="minorHAnsi" w:cstheme="minorHAnsi"/>
                <w:sz w:val="24"/>
              </w:rPr>
              <w:t>Purchase of playground equipment.</w:t>
            </w:r>
            <w:r>
              <w:rPr>
                <w:rFonts w:asciiTheme="minorHAnsi" w:hAnsiTheme="minorHAnsi" w:cstheme="minorHAnsi"/>
                <w:sz w:val="24"/>
              </w:rPr>
              <w:t xml:space="preserve"> </w:t>
            </w:r>
            <w:r w:rsidRPr="00380615">
              <w:rPr>
                <w:rFonts w:asciiTheme="minorHAnsi" w:hAnsiTheme="minorHAnsi" w:cstheme="minorHAnsi"/>
                <w:sz w:val="24"/>
              </w:rPr>
              <w:t xml:space="preserve">PE Leader </w:t>
            </w:r>
            <w:r>
              <w:rPr>
                <w:rFonts w:asciiTheme="minorHAnsi" w:hAnsiTheme="minorHAnsi" w:cstheme="minorHAnsi"/>
                <w:sz w:val="24"/>
              </w:rPr>
              <w:t>plus EYFS member of staff</w:t>
            </w:r>
            <w:r w:rsidRPr="00380615">
              <w:rPr>
                <w:rFonts w:asciiTheme="minorHAnsi" w:hAnsiTheme="minorHAnsi" w:cstheme="minorHAnsi"/>
                <w:sz w:val="24"/>
              </w:rPr>
              <w:t xml:space="preserve"> to observe Play Leaders delivering sessions with KS1 children.</w:t>
            </w:r>
          </w:p>
          <w:p w14:paraId="2C44CC8C" w14:textId="77777777" w:rsidR="000E6370" w:rsidRPr="00380615" w:rsidRDefault="000E6370" w:rsidP="000E6370">
            <w:pPr>
              <w:rPr>
                <w:rFonts w:asciiTheme="minorHAnsi" w:hAnsiTheme="minorHAnsi" w:cstheme="minorHAnsi"/>
                <w:sz w:val="24"/>
                <w:szCs w:val="24"/>
                <w:lang w:val="en-GB"/>
              </w:rPr>
            </w:pPr>
          </w:p>
          <w:p w14:paraId="6667DCFE" w14:textId="77777777" w:rsidR="000E6370" w:rsidRPr="00ED042D" w:rsidRDefault="000E6370" w:rsidP="000E6370">
            <w:pPr>
              <w:rPr>
                <w:rFonts w:ascii="Times New Roman"/>
                <w:sz w:val="24"/>
                <w:lang w:val="en-GB"/>
              </w:rPr>
            </w:pPr>
          </w:p>
          <w:p w14:paraId="445AE72C" w14:textId="63EB8DA5" w:rsidR="000E6370" w:rsidRPr="00380615" w:rsidRDefault="000C75B3" w:rsidP="000E6370">
            <w:pPr>
              <w:rPr>
                <w:rFonts w:asciiTheme="minorHAnsi" w:hAnsiTheme="minorHAnsi" w:cstheme="minorHAnsi"/>
                <w:sz w:val="24"/>
              </w:rPr>
            </w:pPr>
            <w:r>
              <w:rPr>
                <w:rFonts w:asciiTheme="minorHAnsi" w:hAnsiTheme="minorHAnsi" w:cstheme="minorHAnsi"/>
                <w:sz w:val="24"/>
                <w:lang w:val="en-GB"/>
              </w:rPr>
              <w:t>R</w:t>
            </w:r>
            <w:r w:rsidR="000E6370" w:rsidRPr="00ED042D">
              <w:rPr>
                <w:rFonts w:asciiTheme="minorHAnsi" w:hAnsiTheme="minorHAnsi" w:cstheme="minorHAnsi"/>
                <w:sz w:val="24"/>
                <w:lang w:val="en-GB"/>
              </w:rPr>
              <w:t>egular, non-timetabled use of outdoor play / balance equipment.</w:t>
            </w:r>
            <w:r w:rsidR="000E6370">
              <w:rPr>
                <w:rFonts w:asciiTheme="minorHAnsi" w:hAnsiTheme="minorHAnsi" w:cstheme="minorHAnsi"/>
                <w:sz w:val="24"/>
                <w:lang w:val="en-GB"/>
              </w:rPr>
              <w:t xml:space="preserve"> </w:t>
            </w:r>
            <w:r w:rsidR="000E6370" w:rsidRPr="00380615">
              <w:rPr>
                <w:rFonts w:asciiTheme="minorHAnsi" w:hAnsiTheme="minorHAnsi" w:cstheme="minorHAnsi"/>
                <w:sz w:val="24"/>
              </w:rPr>
              <w:t xml:space="preserve">MN to </w:t>
            </w:r>
            <w:proofErr w:type="gramStart"/>
            <w:r w:rsidR="000E6370" w:rsidRPr="00380615">
              <w:rPr>
                <w:rFonts w:asciiTheme="minorHAnsi" w:hAnsiTheme="minorHAnsi" w:cstheme="minorHAnsi"/>
                <w:sz w:val="24"/>
              </w:rPr>
              <w:t>be released</w:t>
            </w:r>
            <w:proofErr w:type="gramEnd"/>
            <w:r w:rsidR="000E6370" w:rsidRPr="00380615">
              <w:rPr>
                <w:rFonts w:asciiTheme="minorHAnsi" w:hAnsiTheme="minorHAnsi" w:cstheme="minorHAnsi"/>
                <w:sz w:val="24"/>
              </w:rPr>
              <w:t xml:space="preserve"> to train lunchtime staff and Play/Sports leaders. Purchase of new and up-</w:t>
            </w:r>
            <w:r w:rsidR="000E6370" w:rsidRPr="00380615">
              <w:rPr>
                <w:rFonts w:asciiTheme="minorHAnsi" w:hAnsiTheme="minorHAnsi" w:cstheme="minorHAnsi"/>
                <w:sz w:val="24"/>
              </w:rPr>
              <w:lastRenderedPageBreak/>
              <w:t>to-date equipment for PE and after-school clubs.</w:t>
            </w:r>
          </w:p>
          <w:p w14:paraId="6E6361C4" w14:textId="77777777" w:rsidR="000E6370" w:rsidRDefault="000E6370" w:rsidP="000E6370">
            <w:pPr>
              <w:pStyle w:val="TableParagraph"/>
              <w:spacing w:before="0"/>
              <w:ind w:left="0"/>
              <w:rPr>
                <w:rFonts w:asciiTheme="minorHAnsi" w:hAnsiTheme="minorHAnsi" w:cstheme="minorHAnsi"/>
                <w:sz w:val="24"/>
                <w:lang w:val="en-GB"/>
              </w:rPr>
            </w:pPr>
          </w:p>
          <w:p w14:paraId="75AA93C9" w14:textId="77777777" w:rsidR="000E6370" w:rsidRDefault="000E6370" w:rsidP="000E6370">
            <w:pPr>
              <w:pStyle w:val="TableParagraph"/>
              <w:spacing w:before="0"/>
              <w:ind w:left="0"/>
              <w:rPr>
                <w:rFonts w:asciiTheme="minorHAnsi" w:hAnsiTheme="minorHAnsi" w:cstheme="minorHAnsi"/>
                <w:sz w:val="24"/>
                <w:lang w:val="en-GB"/>
              </w:rPr>
            </w:pPr>
          </w:p>
          <w:p w14:paraId="2BF48254" w14:textId="77777777" w:rsidR="000E6370" w:rsidRDefault="000E6370" w:rsidP="000E6370">
            <w:pPr>
              <w:pStyle w:val="TableParagraph"/>
              <w:spacing w:before="0"/>
              <w:ind w:left="0"/>
              <w:rPr>
                <w:rFonts w:asciiTheme="minorHAnsi" w:hAnsiTheme="minorHAnsi" w:cstheme="minorHAnsi"/>
                <w:sz w:val="24"/>
                <w:lang w:val="en-GB"/>
              </w:rPr>
            </w:pPr>
          </w:p>
          <w:p w14:paraId="5E38912D" w14:textId="77777777" w:rsidR="000E6370" w:rsidRPr="00380615" w:rsidRDefault="000E6370" w:rsidP="000E6370">
            <w:pPr>
              <w:rPr>
                <w:rFonts w:asciiTheme="minorHAnsi" w:hAnsiTheme="minorHAnsi" w:cstheme="minorHAnsi"/>
                <w:sz w:val="24"/>
              </w:rPr>
            </w:pPr>
            <w:r w:rsidRPr="00380615">
              <w:rPr>
                <w:rFonts w:asciiTheme="minorHAnsi" w:hAnsiTheme="minorHAnsi" w:cstheme="minorHAnsi"/>
                <w:sz w:val="24"/>
              </w:rPr>
              <w:t>Increase in all-round fitness and well-being th</w:t>
            </w:r>
            <w:r>
              <w:rPr>
                <w:rFonts w:asciiTheme="minorHAnsi" w:hAnsiTheme="minorHAnsi" w:cstheme="minorHAnsi"/>
                <w:sz w:val="24"/>
              </w:rPr>
              <w:t>rough non-competitive activity: m</w:t>
            </w:r>
            <w:r w:rsidRPr="00380615">
              <w:rPr>
                <w:rFonts w:asciiTheme="minorHAnsi" w:hAnsiTheme="minorHAnsi" w:cstheme="minorHAnsi"/>
                <w:sz w:val="24"/>
              </w:rPr>
              <w:t>aintenance of outdoor gym equipment for playground.</w:t>
            </w:r>
          </w:p>
          <w:p w14:paraId="15DFC4A3" w14:textId="77777777" w:rsidR="0069539B" w:rsidRDefault="0069539B">
            <w:pPr>
              <w:pStyle w:val="TableParagraph"/>
              <w:spacing w:before="18" w:line="235" w:lineRule="auto"/>
              <w:ind w:right="162"/>
              <w:rPr>
                <w:i/>
                <w:sz w:val="28"/>
              </w:rPr>
            </w:pPr>
          </w:p>
          <w:p w14:paraId="1AD97B87" w14:textId="77777777" w:rsidR="00CE7D2C" w:rsidRDefault="00CE7D2C">
            <w:pPr>
              <w:pStyle w:val="TableParagraph"/>
              <w:spacing w:before="18" w:line="235" w:lineRule="auto"/>
              <w:ind w:right="162"/>
              <w:rPr>
                <w:i/>
                <w:sz w:val="28"/>
              </w:rPr>
            </w:pPr>
          </w:p>
          <w:p w14:paraId="36FEF62A" w14:textId="483E7B80" w:rsidR="00CE7D2C" w:rsidRPr="00974DEF" w:rsidRDefault="00974DEF" w:rsidP="00CE7D2C">
            <w:pPr>
              <w:pStyle w:val="TableParagraph"/>
              <w:spacing w:before="18" w:line="235" w:lineRule="auto"/>
              <w:ind w:left="0" w:right="162"/>
              <w:rPr>
                <w:sz w:val="24"/>
                <w:szCs w:val="24"/>
              </w:rPr>
            </w:pPr>
            <w:r w:rsidRPr="00974DEF">
              <w:rPr>
                <w:sz w:val="24"/>
                <w:szCs w:val="24"/>
              </w:rPr>
              <w:t>Development of PE pages of website / Twitter</w:t>
            </w:r>
          </w:p>
          <w:p w14:paraId="27523090" w14:textId="77777777" w:rsidR="00513552" w:rsidRDefault="00513552" w:rsidP="00CE7D2C">
            <w:pPr>
              <w:rPr>
                <w:rFonts w:asciiTheme="minorHAnsi" w:hAnsiTheme="minorHAnsi" w:cstheme="minorHAnsi"/>
                <w:sz w:val="24"/>
              </w:rPr>
            </w:pPr>
          </w:p>
          <w:p w14:paraId="5BE86CEC" w14:textId="50A00E52" w:rsidR="00CE7D2C" w:rsidRPr="00380615" w:rsidRDefault="00CE7D2C" w:rsidP="00CE7D2C">
            <w:pPr>
              <w:rPr>
                <w:rFonts w:asciiTheme="minorHAnsi" w:hAnsiTheme="minorHAnsi" w:cstheme="minorHAnsi"/>
                <w:sz w:val="24"/>
              </w:rPr>
            </w:pPr>
            <w:r w:rsidRPr="00380615">
              <w:rPr>
                <w:rFonts w:asciiTheme="minorHAnsi" w:hAnsiTheme="minorHAnsi" w:cstheme="minorHAnsi"/>
                <w:sz w:val="24"/>
              </w:rPr>
              <w:t>Celebration of school sporting s</w:t>
            </w:r>
            <w:r>
              <w:rPr>
                <w:rFonts w:asciiTheme="minorHAnsi" w:hAnsiTheme="minorHAnsi" w:cstheme="minorHAnsi"/>
                <w:sz w:val="24"/>
              </w:rPr>
              <w:t>uccess - p</w:t>
            </w:r>
            <w:r w:rsidRPr="00380615">
              <w:rPr>
                <w:rFonts w:asciiTheme="minorHAnsi" w:hAnsiTheme="minorHAnsi" w:cstheme="minorHAnsi"/>
                <w:sz w:val="24"/>
              </w:rPr>
              <w:t xml:space="preserve">urchase / engraving of </w:t>
            </w:r>
            <w:r>
              <w:rPr>
                <w:rFonts w:asciiTheme="minorHAnsi" w:hAnsiTheme="minorHAnsi" w:cstheme="minorHAnsi"/>
                <w:sz w:val="24"/>
              </w:rPr>
              <w:t xml:space="preserve">trophies. Also whole school ‘Sportsmanship’ </w:t>
            </w:r>
            <w:r w:rsidRPr="00380615">
              <w:rPr>
                <w:rFonts w:asciiTheme="minorHAnsi" w:hAnsiTheme="minorHAnsi" w:cstheme="minorHAnsi"/>
                <w:sz w:val="24"/>
              </w:rPr>
              <w:t>medals for Sports Day.</w:t>
            </w:r>
          </w:p>
          <w:p w14:paraId="7EA77FDC" w14:textId="77777777" w:rsidR="00CE7D2C" w:rsidRPr="00380615" w:rsidRDefault="00CE7D2C" w:rsidP="00CE7D2C">
            <w:pPr>
              <w:rPr>
                <w:rFonts w:asciiTheme="minorHAnsi" w:hAnsiTheme="minorHAnsi" w:cstheme="minorHAnsi"/>
                <w:sz w:val="24"/>
              </w:rPr>
            </w:pPr>
          </w:p>
          <w:p w14:paraId="266AA883" w14:textId="37FA43E3" w:rsidR="00CE7D2C" w:rsidRPr="00380615" w:rsidRDefault="00CE7D2C" w:rsidP="00CE7D2C">
            <w:pPr>
              <w:rPr>
                <w:rFonts w:asciiTheme="minorHAnsi" w:hAnsiTheme="minorHAnsi" w:cstheme="minorHAnsi"/>
                <w:sz w:val="24"/>
              </w:rPr>
            </w:pPr>
          </w:p>
          <w:p w14:paraId="64CF768A" w14:textId="4337C608" w:rsidR="00CE7D2C" w:rsidRDefault="00CE7D2C" w:rsidP="00CE7D2C">
            <w:pPr>
              <w:rPr>
                <w:rFonts w:asciiTheme="minorHAnsi" w:hAnsiTheme="minorHAnsi" w:cstheme="minorHAnsi"/>
                <w:sz w:val="24"/>
              </w:rPr>
            </w:pPr>
            <w:r w:rsidRPr="00380615">
              <w:rPr>
                <w:rFonts w:asciiTheme="minorHAnsi" w:hAnsiTheme="minorHAnsi" w:cstheme="minorHAnsi"/>
                <w:sz w:val="24"/>
              </w:rPr>
              <w:t>To maintain the profile of Inclusive, ‘less-physical’ competitive sports to increase participation an</w:t>
            </w:r>
            <w:r>
              <w:rPr>
                <w:rFonts w:asciiTheme="minorHAnsi" w:hAnsiTheme="minorHAnsi" w:cstheme="minorHAnsi"/>
                <w:sz w:val="24"/>
              </w:rPr>
              <w:t xml:space="preserve">d competition across the school - </w:t>
            </w:r>
            <w:r w:rsidRPr="00380615">
              <w:rPr>
                <w:rFonts w:asciiTheme="minorHAnsi" w:hAnsiTheme="minorHAnsi" w:cstheme="minorHAnsi"/>
                <w:sz w:val="24"/>
              </w:rPr>
              <w:t xml:space="preserve">Replacement of </w:t>
            </w:r>
            <w:r>
              <w:rPr>
                <w:rFonts w:asciiTheme="minorHAnsi" w:hAnsiTheme="minorHAnsi" w:cstheme="minorHAnsi"/>
                <w:sz w:val="24"/>
              </w:rPr>
              <w:t>sound equipment</w:t>
            </w:r>
            <w:r w:rsidRPr="00380615">
              <w:rPr>
                <w:rFonts w:asciiTheme="minorHAnsi" w:hAnsiTheme="minorHAnsi" w:cstheme="minorHAnsi"/>
                <w:sz w:val="24"/>
              </w:rPr>
              <w:t>, darts, bowls.</w:t>
            </w:r>
          </w:p>
          <w:p w14:paraId="4DB50A1B" w14:textId="3551888C" w:rsidR="000C75B3" w:rsidRDefault="000C75B3" w:rsidP="00CE7D2C">
            <w:pPr>
              <w:rPr>
                <w:rFonts w:asciiTheme="minorHAnsi" w:hAnsiTheme="minorHAnsi" w:cstheme="minorHAnsi"/>
                <w:sz w:val="24"/>
              </w:rPr>
            </w:pPr>
          </w:p>
          <w:p w14:paraId="13F03B6D" w14:textId="022492E7" w:rsidR="000C75B3" w:rsidRDefault="000C75B3" w:rsidP="00CE7D2C">
            <w:pPr>
              <w:rPr>
                <w:rFonts w:asciiTheme="minorHAnsi" w:hAnsiTheme="minorHAnsi" w:cstheme="minorHAnsi"/>
                <w:sz w:val="24"/>
              </w:rPr>
            </w:pPr>
          </w:p>
          <w:p w14:paraId="50245446" w14:textId="77777777" w:rsidR="000C75B3" w:rsidRPr="00380615" w:rsidRDefault="000C75B3" w:rsidP="00CE7D2C">
            <w:pPr>
              <w:rPr>
                <w:rFonts w:asciiTheme="minorHAnsi" w:hAnsiTheme="minorHAnsi" w:cstheme="minorHAnsi"/>
                <w:sz w:val="24"/>
              </w:rPr>
            </w:pPr>
          </w:p>
          <w:p w14:paraId="6C4F2A08" w14:textId="4DDA092D" w:rsidR="00CE7D2C" w:rsidRPr="00380615" w:rsidRDefault="00CE7D2C" w:rsidP="00CE7D2C">
            <w:pPr>
              <w:rPr>
                <w:rFonts w:asciiTheme="minorHAnsi" w:hAnsiTheme="minorHAnsi" w:cstheme="minorHAnsi"/>
                <w:sz w:val="24"/>
              </w:rPr>
            </w:pPr>
            <w:r w:rsidRPr="00380615">
              <w:rPr>
                <w:rFonts w:asciiTheme="minorHAnsi" w:hAnsiTheme="minorHAnsi" w:cstheme="minorHAnsi"/>
                <w:sz w:val="24"/>
              </w:rPr>
              <w:t xml:space="preserve">Participation in Outdoor Adventurous Activity across the whole of Year 6. </w:t>
            </w:r>
            <w:proofErr w:type="spellStart"/>
            <w:r w:rsidRPr="00380615">
              <w:rPr>
                <w:rFonts w:asciiTheme="minorHAnsi" w:hAnsiTheme="minorHAnsi" w:cstheme="minorHAnsi"/>
                <w:sz w:val="24"/>
              </w:rPr>
              <w:t>Subsidised</w:t>
            </w:r>
            <w:proofErr w:type="spellEnd"/>
            <w:r w:rsidRPr="00380615">
              <w:rPr>
                <w:rFonts w:asciiTheme="minorHAnsi" w:hAnsiTheme="minorHAnsi" w:cstheme="minorHAnsi"/>
                <w:sz w:val="24"/>
              </w:rPr>
              <w:t xml:space="preserve"> coach and accommodation to </w:t>
            </w:r>
            <w:proofErr w:type="spellStart"/>
            <w:r w:rsidRPr="00380615">
              <w:rPr>
                <w:rFonts w:asciiTheme="minorHAnsi" w:hAnsiTheme="minorHAnsi" w:cstheme="minorHAnsi"/>
                <w:sz w:val="24"/>
              </w:rPr>
              <w:t>Conwy</w:t>
            </w:r>
            <w:proofErr w:type="spellEnd"/>
            <w:r>
              <w:rPr>
                <w:rFonts w:asciiTheme="minorHAnsi" w:hAnsiTheme="minorHAnsi" w:cstheme="minorHAnsi"/>
                <w:sz w:val="24"/>
              </w:rPr>
              <w:t xml:space="preserve"> Centre for 32</w:t>
            </w:r>
            <w:r w:rsidRPr="00380615">
              <w:rPr>
                <w:rFonts w:asciiTheme="minorHAnsi" w:hAnsiTheme="minorHAnsi" w:cstheme="minorHAnsi"/>
                <w:sz w:val="24"/>
              </w:rPr>
              <w:t xml:space="preserve"> </w:t>
            </w:r>
            <w:proofErr w:type="gramStart"/>
            <w:r w:rsidRPr="00380615">
              <w:rPr>
                <w:rFonts w:asciiTheme="minorHAnsi" w:hAnsiTheme="minorHAnsi" w:cstheme="minorHAnsi"/>
                <w:sz w:val="24"/>
              </w:rPr>
              <w:t>pupils</w:t>
            </w:r>
            <w:proofErr w:type="gramEnd"/>
            <w:r w:rsidRPr="00380615">
              <w:rPr>
                <w:rFonts w:asciiTheme="minorHAnsi" w:hAnsiTheme="minorHAnsi" w:cstheme="minorHAnsi"/>
                <w:sz w:val="24"/>
              </w:rPr>
              <w:t xml:space="preserve"> </w:t>
            </w:r>
            <w:proofErr w:type="spellStart"/>
            <w:r w:rsidRPr="00380615">
              <w:rPr>
                <w:rFonts w:asciiTheme="minorHAnsi" w:hAnsiTheme="minorHAnsi" w:cstheme="minorHAnsi"/>
                <w:sz w:val="24"/>
              </w:rPr>
              <w:t>inc.</w:t>
            </w:r>
            <w:proofErr w:type="spellEnd"/>
            <w:r w:rsidRPr="00380615">
              <w:rPr>
                <w:rFonts w:asciiTheme="minorHAnsi" w:hAnsiTheme="minorHAnsi" w:cstheme="minorHAnsi"/>
                <w:sz w:val="24"/>
              </w:rPr>
              <w:t xml:space="preserve"> Pupil Premium chi</w:t>
            </w:r>
            <w:r>
              <w:rPr>
                <w:rFonts w:asciiTheme="minorHAnsi" w:hAnsiTheme="minorHAnsi" w:cstheme="minorHAnsi"/>
                <w:sz w:val="24"/>
              </w:rPr>
              <w:t>l</w:t>
            </w:r>
            <w:r w:rsidRPr="00380615">
              <w:rPr>
                <w:rFonts w:asciiTheme="minorHAnsi" w:hAnsiTheme="minorHAnsi" w:cstheme="minorHAnsi"/>
                <w:sz w:val="24"/>
              </w:rPr>
              <w:t>dren</w:t>
            </w:r>
            <w:r>
              <w:rPr>
                <w:rFonts w:asciiTheme="minorHAnsi" w:hAnsiTheme="minorHAnsi" w:cstheme="minorHAnsi"/>
                <w:sz w:val="24"/>
              </w:rPr>
              <w:t>.</w:t>
            </w:r>
          </w:p>
          <w:p w14:paraId="340C75EF" w14:textId="77777777" w:rsidR="00CE7D2C" w:rsidRDefault="00CE7D2C" w:rsidP="00CE7D2C">
            <w:pPr>
              <w:pStyle w:val="TableParagraph"/>
              <w:spacing w:before="0"/>
              <w:ind w:left="0"/>
              <w:rPr>
                <w:rFonts w:asciiTheme="minorHAnsi" w:hAnsiTheme="minorHAnsi" w:cstheme="minorHAnsi"/>
                <w:sz w:val="24"/>
                <w:lang w:val="en-GB"/>
              </w:rPr>
            </w:pPr>
          </w:p>
          <w:p w14:paraId="5D152392" w14:textId="77777777" w:rsidR="00CE7D2C" w:rsidRDefault="00CE7D2C" w:rsidP="00CE7D2C">
            <w:pPr>
              <w:pStyle w:val="TableParagraph"/>
              <w:spacing w:before="0"/>
              <w:ind w:left="0"/>
              <w:rPr>
                <w:rFonts w:asciiTheme="minorHAnsi" w:hAnsiTheme="minorHAnsi" w:cstheme="minorHAnsi"/>
                <w:sz w:val="24"/>
                <w:lang w:val="en-GB"/>
              </w:rPr>
            </w:pPr>
          </w:p>
          <w:p w14:paraId="0F027866" w14:textId="77777777" w:rsidR="00CE7D2C" w:rsidRDefault="00CE7D2C" w:rsidP="00CE7D2C">
            <w:pPr>
              <w:pStyle w:val="TableParagraph"/>
              <w:spacing w:before="0"/>
              <w:ind w:left="0"/>
              <w:rPr>
                <w:rFonts w:asciiTheme="minorHAnsi" w:hAnsiTheme="minorHAnsi" w:cstheme="minorHAnsi"/>
                <w:sz w:val="24"/>
                <w:lang w:val="en-GB"/>
              </w:rPr>
            </w:pPr>
          </w:p>
          <w:p w14:paraId="632375F5" w14:textId="77777777" w:rsidR="00513552" w:rsidRDefault="00513552" w:rsidP="00CE7D2C">
            <w:pPr>
              <w:rPr>
                <w:rFonts w:asciiTheme="minorHAnsi" w:hAnsiTheme="minorHAnsi" w:cstheme="minorHAnsi"/>
                <w:sz w:val="24"/>
              </w:rPr>
            </w:pPr>
          </w:p>
          <w:p w14:paraId="2A6F72FB" w14:textId="77777777" w:rsidR="00513552" w:rsidRDefault="00513552" w:rsidP="00CE7D2C">
            <w:pPr>
              <w:rPr>
                <w:rFonts w:asciiTheme="minorHAnsi" w:hAnsiTheme="minorHAnsi" w:cstheme="minorHAnsi"/>
                <w:sz w:val="24"/>
              </w:rPr>
            </w:pPr>
          </w:p>
          <w:p w14:paraId="208976EC" w14:textId="77777777" w:rsidR="00513552" w:rsidRDefault="00513552" w:rsidP="00CE7D2C">
            <w:pPr>
              <w:rPr>
                <w:rFonts w:asciiTheme="minorHAnsi" w:hAnsiTheme="minorHAnsi" w:cstheme="minorHAnsi"/>
                <w:sz w:val="24"/>
              </w:rPr>
            </w:pPr>
          </w:p>
          <w:p w14:paraId="342D4D79" w14:textId="77777777" w:rsidR="00513552" w:rsidRDefault="00513552" w:rsidP="00CE7D2C">
            <w:pPr>
              <w:rPr>
                <w:rFonts w:asciiTheme="minorHAnsi" w:hAnsiTheme="minorHAnsi" w:cstheme="minorHAnsi"/>
                <w:sz w:val="24"/>
              </w:rPr>
            </w:pPr>
          </w:p>
          <w:p w14:paraId="7ED420FB" w14:textId="77777777" w:rsidR="00974DEF" w:rsidRDefault="00974DEF" w:rsidP="00CE7D2C">
            <w:pPr>
              <w:rPr>
                <w:rFonts w:asciiTheme="minorHAnsi" w:hAnsiTheme="minorHAnsi" w:cstheme="minorHAnsi"/>
                <w:sz w:val="24"/>
              </w:rPr>
            </w:pPr>
          </w:p>
          <w:p w14:paraId="6CD1AB28" w14:textId="16B026FB" w:rsidR="00CE7D2C" w:rsidRPr="002D0B62" w:rsidRDefault="00CE7D2C" w:rsidP="00CE7D2C">
            <w:pPr>
              <w:rPr>
                <w:rFonts w:ascii="Times New Roman"/>
                <w:sz w:val="24"/>
              </w:rPr>
            </w:pPr>
            <w:r w:rsidRPr="002D0B62">
              <w:rPr>
                <w:rFonts w:asciiTheme="minorHAnsi" w:hAnsiTheme="minorHAnsi" w:cstheme="minorHAnsi"/>
                <w:sz w:val="24"/>
              </w:rPr>
              <w:t>New skills demonstrated to / gained by staff in a range of sports. Arrangement and payment of external PE experts (</w:t>
            </w:r>
            <w:proofErr w:type="spellStart"/>
            <w:proofErr w:type="gramStart"/>
            <w:r w:rsidRPr="002D0B62">
              <w:rPr>
                <w:rFonts w:asciiTheme="minorHAnsi" w:hAnsiTheme="minorHAnsi" w:cstheme="minorHAnsi"/>
                <w:sz w:val="24"/>
              </w:rPr>
              <w:t>eg</w:t>
            </w:r>
            <w:proofErr w:type="spellEnd"/>
            <w:r w:rsidRPr="002D0B62">
              <w:rPr>
                <w:rFonts w:asciiTheme="minorHAnsi" w:hAnsiTheme="minorHAnsi" w:cstheme="minorHAnsi"/>
                <w:sz w:val="24"/>
              </w:rPr>
              <w:t>:</w:t>
            </w:r>
            <w:proofErr w:type="gramEnd"/>
            <w:r w:rsidRPr="002D0B62">
              <w:rPr>
                <w:rFonts w:asciiTheme="minorHAnsi" w:hAnsiTheme="minorHAnsi" w:cstheme="minorHAnsi"/>
                <w:sz w:val="24"/>
              </w:rPr>
              <w:t xml:space="preserve"> Tennis, Football) to teach alongside staff to further develop knowledge and skills – purchase of equipment for school and extra-curricular sessions.</w:t>
            </w:r>
          </w:p>
          <w:p w14:paraId="42A01006" w14:textId="77777777" w:rsidR="00CE7D2C" w:rsidRPr="002D0B62" w:rsidRDefault="00CE7D2C" w:rsidP="00CE7D2C">
            <w:pPr>
              <w:rPr>
                <w:rFonts w:asciiTheme="minorHAnsi" w:hAnsiTheme="minorHAnsi" w:cstheme="minorHAnsi"/>
                <w:sz w:val="24"/>
              </w:rPr>
            </w:pPr>
          </w:p>
          <w:p w14:paraId="11937EA3" w14:textId="77777777" w:rsidR="00CE7D2C" w:rsidRPr="002D0B62" w:rsidRDefault="00CE7D2C" w:rsidP="00CE7D2C">
            <w:pPr>
              <w:rPr>
                <w:rFonts w:ascii="Arial" w:hAnsi="Arial" w:cs="Arial"/>
                <w:sz w:val="24"/>
              </w:rPr>
            </w:pPr>
            <w:r w:rsidRPr="002D0B62">
              <w:rPr>
                <w:rFonts w:asciiTheme="minorHAnsi" w:hAnsiTheme="minorHAnsi" w:cstheme="minorHAnsi"/>
                <w:sz w:val="24"/>
              </w:rPr>
              <w:t xml:space="preserve">Development of Mental Health / links with sport through ELSA </w:t>
            </w:r>
            <w:proofErr w:type="spellStart"/>
            <w:r w:rsidRPr="002D0B62">
              <w:rPr>
                <w:rFonts w:asciiTheme="minorHAnsi" w:hAnsiTheme="minorHAnsi" w:cstheme="minorHAnsi"/>
                <w:sz w:val="24"/>
              </w:rPr>
              <w:t>programme</w:t>
            </w:r>
            <w:proofErr w:type="spellEnd"/>
            <w:r w:rsidRPr="002D0B62">
              <w:rPr>
                <w:rFonts w:asciiTheme="minorHAnsi" w:hAnsiTheme="minorHAnsi" w:cstheme="minorHAnsi"/>
                <w:sz w:val="24"/>
              </w:rPr>
              <w:t xml:space="preserve"> and resources.</w:t>
            </w:r>
            <w:r w:rsidRPr="002D0B62">
              <w:rPr>
                <w:rFonts w:asciiTheme="minorHAnsi" w:hAnsiTheme="minorHAnsi" w:cstheme="minorHAnsi"/>
                <w:sz w:val="24"/>
                <w:szCs w:val="24"/>
              </w:rPr>
              <w:t xml:space="preserve"> Coordination between </w:t>
            </w:r>
            <w:r w:rsidRPr="002D0B62">
              <w:rPr>
                <w:rFonts w:asciiTheme="minorHAnsi" w:hAnsiTheme="minorHAnsi" w:cstheme="minorHAnsi"/>
                <w:sz w:val="24"/>
                <w:szCs w:val="24"/>
              </w:rPr>
              <w:lastRenderedPageBreak/>
              <w:t>ELSA staff and MN to identify children with MH needs and provide training for physical activity to support</w:t>
            </w:r>
            <w:r w:rsidRPr="002D0B62">
              <w:rPr>
                <w:rFonts w:ascii="Arial" w:hAnsi="Arial" w:cs="Arial"/>
                <w:sz w:val="24"/>
              </w:rPr>
              <w:t>.</w:t>
            </w:r>
          </w:p>
          <w:p w14:paraId="204CD6D0" w14:textId="77777777" w:rsidR="00CE7D2C" w:rsidRDefault="00CE7D2C">
            <w:pPr>
              <w:pStyle w:val="TableParagraph"/>
              <w:spacing w:before="18" w:line="235" w:lineRule="auto"/>
              <w:ind w:right="162"/>
              <w:rPr>
                <w:i/>
                <w:sz w:val="28"/>
              </w:rPr>
            </w:pPr>
          </w:p>
          <w:p w14:paraId="3ED99E8A" w14:textId="77777777" w:rsidR="00513552" w:rsidRDefault="00513552" w:rsidP="00513552">
            <w:pPr>
              <w:rPr>
                <w:rFonts w:asciiTheme="minorHAnsi" w:hAnsiTheme="minorHAnsi" w:cstheme="minorHAnsi"/>
                <w:sz w:val="24"/>
              </w:rPr>
            </w:pPr>
            <w:r w:rsidRPr="00764251">
              <w:rPr>
                <w:rFonts w:asciiTheme="minorHAnsi" w:hAnsiTheme="minorHAnsi" w:cstheme="minorHAnsi"/>
                <w:color w:val="231F20"/>
                <w:sz w:val="24"/>
              </w:rPr>
              <w:t>To offer a wide range of extra-cur</w:t>
            </w:r>
            <w:r>
              <w:rPr>
                <w:rFonts w:asciiTheme="minorHAnsi" w:hAnsiTheme="minorHAnsi" w:cstheme="minorHAnsi"/>
                <w:color w:val="231F20"/>
                <w:sz w:val="24"/>
              </w:rPr>
              <w:t xml:space="preserve">ricular activities for children - </w:t>
            </w:r>
            <w:r w:rsidRPr="00764251">
              <w:rPr>
                <w:rFonts w:asciiTheme="minorHAnsi" w:hAnsiTheme="minorHAnsi" w:cstheme="minorHAnsi"/>
                <w:sz w:val="24"/>
              </w:rPr>
              <w:t xml:space="preserve">Freddie Fit sessions; </w:t>
            </w:r>
            <w:proofErr w:type="spellStart"/>
            <w:r w:rsidRPr="00764251">
              <w:rPr>
                <w:rFonts w:asciiTheme="minorHAnsi" w:hAnsiTheme="minorHAnsi" w:cstheme="minorHAnsi"/>
                <w:sz w:val="24"/>
              </w:rPr>
              <w:t>Prenton</w:t>
            </w:r>
            <w:proofErr w:type="spellEnd"/>
            <w:r w:rsidRPr="00764251">
              <w:rPr>
                <w:rFonts w:asciiTheme="minorHAnsi" w:hAnsiTheme="minorHAnsi" w:cstheme="minorHAnsi"/>
                <w:sz w:val="24"/>
              </w:rPr>
              <w:t xml:space="preserve"> Tennis Club</w:t>
            </w:r>
            <w:proofErr w:type="gramStart"/>
            <w:r w:rsidRPr="00764251">
              <w:rPr>
                <w:rFonts w:asciiTheme="minorHAnsi" w:hAnsiTheme="minorHAnsi" w:cstheme="minorHAnsi"/>
                <w:sz w:val="24"/>
              </w:rPr>
              <w:t>;</w:t>
            </w:r>
            <w:proofErr w:type="gramEnd"/>
            <w:r w:rsidRPr="00764251">
              <w:rPr>
                <w:rFonts w:asciiTheme="minorHAnsi" w:hAnsiTheme="minorHAnsi" w:cstheme="minorHAnsi"/>
                <w:sz w:val="24"/>
              </w:rPr>
              <w:t xml:space="preserve"> </w:t>
            </w:r>
            <w:r>
              <w:rPr>
                <w:rFonts w:asciiTheme="minorHAnsi" w:hAnsiTheme="minorHAnsi" w:cstheme="minorHAnsi"/>
                <w:sz w:val="24"/>
              </w:rPr>
              <w:t>Cross Country Club sessions.</w:t>
            </w:r>
          </w:p>
          <w:p w14:paraId="3DA3D7B8" w14:textId="77777777" w:rsidR="00513552" w:rsidRPr="00764251" w:rsidRDefault="00513552" w:rsidP="00513552">
            <w:pPr>
              <w:rPr>
                <w:rFonts w:asciiTheme="minorHAnsi" w:hAnsiTheme="minorHAnsi" w:cstheme="minorHAnsi"/>
                <w:sz w:val="24"/>
              </w:rPr>
            </w:pPr>
          </w:p>
          <w:p w14:paraId="5197818A" w14:textId="77777777" w:rsidR="00513552" w:rsidRPr="00764251" w:rsidRDefault="00513552" w:rsidP="00513552">
            <w:pPr>
              <w:spacing w:line="257" w:lineRule="exact"/>
              <w:rPr>
                <w:rFonts w:asciiTheme="minorHAnsi" w:hAnsiTheme="minorHAnsi" w:cstheme="minorHAnsi"/>
                <w:color w:val="231F20"/>
                <w:sz w:val="24"/>
              </w:rPr>
            </w:pPr>
          </w:p>
          <w:p w14:paraId="66D7F2AF" w14:textId="77777777" w:rsidR="00974DEF" w:rsidRDefault="00974DEF" w:rsidP="00513552">
            <w:pPr>
              <w:spacing w:line="257" w:lineRule="exact"/>
              <w:rPr>
                <w:rFonts w:asciiTheme="minorHAnsi" w:hAnsiTheme="minorHAnsi" w:cstheme="minorHAnsi"/>
                <w:color w:val="231F20"/>
                <w:sz w:val="24"/>
              </w:rPr>
            </w:pPr>
          </w:p>
          <w:p w14:paraId="05FD7C22" w14:textId="77777777" w:rsidR="00974DEF" w:rsidRDefault="00974DEF" w:rsidP="00513552">
            <w:pPr>
              <w:spacing w:line="257" w:lineRule="exact"/>
              <w:rPr>
                <w:rFonts w:asciiTheme="minorHAnsi" w:hAnsiTheme="minorHAnsi" w:cstheme="minorHAnsi"/>
                <w:color w:val="231F20"/>
                <w:sz w:val="24"/>
              </w:rPr>
            </w:pPr>
          </w:p>
          <w:p w14:paraId="711594A9" w14:textId="77777777" w:rsidR="00974DEF" w:rsidRDefault="00974DEF" w:rsidP="00513552">
            <w:pPr>
              <w:spacing w:line="257" w:lineRule="exact"/>
              <w:rPr>
                <w:rFonts w:asciiTheme="minorHAnsi" w:hAnsiTheme="minorHAnsi" w:cstheme="minorHAnsi"/>
                <w:color w:val="231F20"/>
                <w:sz w:val="24"/>
              </w:rPr>
            </w:pPr>
          </w:p>
          <w:p w14:paraId="497ADE3A" w14:textId="77777777" w:rsidR="00974DEF" w:rsidRDefault="00974DEF" w:rsidP="00513552">
            <w:pPr>
              <w:spacing w:line="257" w:lineRule="exact"/>
              <w:rPr>
                <w:rFonts w:asciiTheme="minorHAnsi" w:hAnsiTheme="minorHAnsi" w:cstheme="minorHAnsi"/>
                <w:color w:val="231F20"/>
                <w:sz w:val="24"/>
              </w:rPr>
            </w:pPr>
          </w:p>
          <w:p w14:paraId="2E7B4534" w14:textId="77777777" w:rsidR="00974DEF" w:rsidRDefault="00974DEF" w:rsidP="00513552">
            <w:pPr>
              <w:spacing w:line="257" w:lineRule="exact"/>
              <w:rPr>
                <w:rFonts w:asciiTheme="minorHAnsi" w:hAnsiTheme="minorHAnsi" w:cstheme="minorHAnsi"/>
                <w:color w:val="231F20"/>
                <w:sz w:val="24"/>
              </w:rPr>
            </w:pPr>
          </w:p>
          <w:p w14:paraId="7E30734D" w14:textId="77777777" w:rsidR="00974DEF" w:rsidRDefault="00974DEF" w:rsidP="00513552">
            <w:pPr>
              <w:spacing w:line="257" w:lineRule="exact"/>
              <w:rPr>
                <w:rFonts w:asciiTheme="minorHAnsi" w:hAnsiTheme="minorHAnsi" w:cstheme="minorHAnsi"/>
                <w:color w:val="231F20"/>
                <w:sz w:val="24"/>
              </w:rPr>
            </w:pPr>
          </w:p>
          <w:p w14:paraId="3B06B8B7" w14:textId="77777777" w:rsidR="00974DEF" w:rsidRDefault="00974DEF" w:rsidP="00513552">
            <w:pPr>
              <w:spacing w:line="257" w:lineRule="exact"/>
              <w:rPr>
                <w:rFonts w:asciiTheme="minorHAnsi" w:hAnsiTheme="minorHAnsi" w:cstheme="minorHAnsi"/>
                <w:color w:val="231F20"/>
                <w:sz w:val="24"/>
              </w:rPr>
            </w:pPr>
          </w:p>
          <w:p w14:paraId="3C5160DA" w14:textId="23C44138" w:rsidR="00513552" w:rsidRPr="00764251" w:rsidRDefault="00513552" w:rsidP="00513552">
            <w:pPr>
              <w:spacing w:line="257" w:lineRule="exact"/>
              <w:rPr>
                <w:rFonts w:asciiTheme="minorHAnsi" w:hAnsiTheme="minorHAnsi" w:cstheme="minorHAnsi"/>
                <w:color w:val="231F20"/>
                <w:sz w:val="24"/>
              </w:rPr>
            </w:pPr>
            <w:r w:rsidRPr="00764251">
              <w:rPr>
                <w:rFonts w:asciiTheme="minorHAnsi" w:hAnsiTheme="minorHAnsi" w:cstheme="minorHAnsi"/>
                <w:color w:val="231F20"/>
                <w:sz w:val="24"/>
              </w:rPr>
              <w:t>To continue to offer ‘less-athletic’ competitive sport in line with ‘Change for Life’</w:t>
            </w:r>
            <w:r>
              <w:rPr>
                <w:rFonts w:asciiTheme="minorHAnsi" w:hAnsiTheme="minorHAnsi" w:cstheme="minorHAnsi"/>
                <w:color w:val="231F20"/>
                <w:sz w:val="24"/>
              </w:rPr>
              <w:t xml:space="preserve"> – purchase of new darts, table tennis equipment.</w:t>
            </w:r>
          </w:p>
          <w:p w14:paraId="18FD5D3F" w14:textId="77777777" w:rsidR="00513552" w:rsidRPr="00764251" w:rsidRDefault="00513552" w:rsidP="00513552">
            <w:pPr>
              <w:spacing w:line="257" w:lineRule="exact"/>
              <w:rPr>
                <w:rFonts w:asciiTheme="minorHAnsi" w:hAnsiTheme="minorHAnsi" w:cstheme="minorHAnsi"/>
                <w:color w:val="231F20"/>
                <w:sz w:val="24"/>
              </w:rPr>
            </w:pPr>
          </w:p>
          <w:p w14:paraId="4AEEE964" w14:textId="77777777" w:rsidR="00513552" w:rsidRPr="00764251" w:rsidRDefault="00513552" w:rsidP="00513552">
            <w:pPr>
              <w:spacing w:line="257" w:lineRule="exact"/>
              <w:ind w:left="28"/>
              <w:rPr>
                <w:rFonts w:asciiTheme="minorHAnsi" w:hAnsiTheme="minorHAnsi" w:cstheme="minorHAnsi"/>
                <w:color w:val="231F20"/>
                <w:sz w:val="24"/>
              </w:rPr>
            </w:pPr>
          </w:p>
          <w:p w14:paraId="4A7C8150" w14:textId="77777777" w:rsidR="00513552" w:rsidRDefault="00513552" w:rsidP="00513552">
            <w:pPr>
              <w:pStyle w:val="TableParagraph"/>
              <w:spacing w:before="0"/>
              <w:ind w:left="0"/>
              <w:rPr>
                <w:rFonts w:asciiTheme="minorHAnsi" w:hAnsiTheme="minorHAnsi" w:cstheme="minorHAnsi"/>
                <w:sz w:val="24"/>
                <w:lang w:val="en-GB"/>
              </w:rPr>
            </w:pPr>
            <w:r w:rsidRPr="00764251">
              <w:rPr>
                <w:rFonts w:asciiTheme="minorHAnsi" w:hAnsiTheme="minorHAnsi" w:cstheme="minorHAnsi"/>
                <w:color w:val="231F20"/>
                <w:sz w:val="24"/>
              </w:rPr>
              <w:t>To provide children with basic First Aid training</w:t>
            </w:r>
            <w:r>
              <w:rPr>
                <w:rFonts w:asciiTheme="minorHAnsi" w:hAnsiTheme="minorHAnsi" w:cstheme="minorHAnsi"/>
                <w:color w:val="231F20"/>
                <w:sz w:val="24"/>
              </w:rPr>
              <w:t xml:space="preserve"> - </w:t>
            </w:r>
            <w:r w:rsidRPr="00C579A4">
              <w:rPr>
                <w:rFonts w:asciiTheme="minorHAnsi" w:hAnsiTheme="minorHAnsi" w:cstheme="minorHAnsi"/>
                <w:sz w:val="24"/>
              </w:rPr>
              <w:t>L</w:t>
            </w:r>
            <w:r>
              <w:rPr>
                <w:rFonts w:asciiTheme="minorHAnsi" w:hAnsiTheme="minorHAnsi" w:cstheme="minorHAnsi"/>
                <w:sz w:val="24"/>
              </w:rPr>
              <w:t xml:space="preserve">. </w:t>
            </w:r>
            <w:r w:rsidRPr="00C579A4">
              <w:rPr>
                <w:rFonts w:asciiTheme="minorHAnsi" w:hAnsiTheme="minorHAnsi" w:cstheme="minorHAnsi"/>
                <w:sz w:val="24"/>
              </w:rPr>
              <w:t>E</w:t>
            </w:r>
            <w:r>
              <w:rPr>
                <w:rFonts w:asciiTheme="minorHAnsi" w:hAnsiTheme="minorHAnsi" w:cstheme="minorHAnsi"/>
                <w:sz w:val="24"/>
              </w:rPr>
              <w:t>vans</w:t>
            </w:r>
            <w:r w:rsidRPr="00C579A4">
              <w:rPr>
                <w:rFonts w:asciiTheme="minorHAnsi" w:hAnsiTheme="minorHAnsi" w:cstheme="minorHAnsi"/>
                <w:sz w:val="24"/>
              </w:rPr>
              <w:t xml:space="preserve"> – St John Ambulance to deliver basic first aid sessions across </w:t>
            </w:r>
            <w:r>
              <w:rPr>
                <w:rFonts w:asciiTheme="minorHAnsi" w:hAnsiTheme="minorHAnsi" w:cstheme="minorHAnsi"/>
                <w:sz w:val="24"/>
              </w:rPr>
              <w:t>KS2.</w:t>
            </w:r>
          </w:p>
          <w:p w14:paraId="2579A7B1" w14:textId="77777777" w:rsidR="00513552" w:rsidRDefault="00513552" w:rsidP="00513552">
            <w:pPr>
              <w:pStyle w:val="TableParagraph"/>
              <w:spacing w:before="0"/>
              <w:ind w:left="0"/>
              <w:rPr>
                <w:rFonts w:asciiTheme="minorHAnsi" w:hAnsiTheme="minorHAnsi" w:cstheme="minorHAnsi"/>
                <w:sz w:val="24"/>
                <w:lang w:val="en-GB"/>
              </w:rPr>
            </w:pPr>
          </w:p>
          <w:p w14:paraId="1B96C15D" w14:textId="77777777" w:rsidR="00974DEF" w:rsidRDefault="00974DEF" w:rsidP="00513552">
            <w:pPr>
              <w:rPr>
                <w:rFonts w:asciiTheme="minorHAnsi" w:hAnsiTheme="minorHAnsi" w:cstheme="minorHAnsi"/>
                <w:sz w:val="24"/>
              </w:rPr>
            </w:pPr>
          </w:p>
          <w:p w14:paraId="5E744921" w14:textId="77777777" w:rsidR="00974DEF" w:rsidRDefault="00974DEF" w:rsidP="00513552">
            <w:pPr>
              <w:rPr>
                <w:rFonts w:asciiTheme="minorHAnsi" w:hAnsiTheme="minorHAnsi" w:cstheme="minorHAnsi"/>
                <w:sz w:val="24"/>
              </w:rPr>
            </w:pPr>
          </w:p>
          <w:p w14:paraId="4722EBAB" w14:textId="0184CB34" w:rsidR="00513552" w:rsidRPr="00BF41AE" w:rsidRDefault="00513552" w:rsidP="00513552">
            <w:pPr>
              <w:rPr>
                <w:rFonts w:asciiTheme="minorHAnsi" w:hAnsiTheme="minorHAnsi" w:cstheme="minorHAnsi"/>
                <w:sz w:val="24"/>
              </w:rPr>
            </w:pPr>
            <w:r w:rsidRPr="00BF41AE">
              <w:rPr>
                <w:rFonts w:asciiTheme="minorHAnsi" w:hAnsiTheme="minorHAnsi" w:cstheme="minorHAnsi"/>
                <w:sz w:val="24"/>
              </w:rPr>
              <w:t xml:space="preserve">Continue to enter </w:t>
            </w:r>
            <w:r>
              <w:rPr>
                <w:rFonts w:asciiTheme="minorHAnsi" w:hAnsiTheme="minorHAnsi" w:cstheme="minorHAnsi"/>
                <w:sz w:val="24"/>
              </w:rPr>
              <w:t xml:space="preserve">TRFC / </w:t>
            </w:r>
            <w:proofErr w:type="spellStart"/>
            <w:r w:rsidRPr="00BF41AE">
              <w:rPr>
                <w:rFonts w:asciiTheme="minorHAnsi" w:hAnsiTheme="minorHAnsi" w:cstheme="minorHAnsi"/>
                <w:sz w:val="24"/>
              </w:rPr>
              <w:t>Houlihan</w:t>
            </w:r>
            <w:proofErr w:type="spellEnd"/>
            <w:r w:rsidRPr="00BF41AE">
              <w:rPr>
                <w:rFonts w:asciiTheme="minorHAnsi" w:hAnsiTheme="minorHAnsi" w:cstheme="minorHAnsi"/>
                <w:sz w:val="24"/>
              </w:rPr>
              <w:t xml:space="preserve"> </w:t>
            </w:r>
            <w:r>
              <w:rPr>
                <w:rFonts w:asciiTheme="minorHAnsi" w:hAnsiTheme="minorHAnsi" w:cstheme="minorHAnsi"/>
                <w:sz w:val="24"/>
              </w:rPr>
              <w:t xml:space="preserve">/ Corgi </w:t>
            </w:r>
            <w:r w:rsidRPr="00BF41AE">
              <w:rPr>
                <w:rFonts w:asciiTheme="minorHAnsi" w:hAnsiTheme="minorHAnsi" w:cstheme="minorHAnsi"/>
                <w:sz w:val="24"/>
              </w:rPr>
              <w:t xml:space="preserve">Cup </w:t>
            </w:r>
            <w:r>
              <w:rPr>
                <w:rFonts w:asciiTheme="minorHAnsi" w:hAnsiTheme="minorHAnsi" w:cstheme="minorHAnsi"/>
                <w:sz w:val="24"/>
              </w:rPr>
              <w:t xml:space="preserve">(football) </w:t>
            </w:r>
            <w:r w:rsidRPr="00BF41AE">
              <w:rPr>
                <w:rFonts w:asciiTheme="minorHAnsi" w:hAnsiTheme="minorHAnsi" w:cstheme="minorHAnsi"/>
                <w:sz w:val="24"/>
              </w:rPr>
              <w:t xml:space="preserve">/ </w:t>
            </w:r>
            <w:r>
              <w:rPr>
                <w:rFonts w:asciiTheme="minorHAnsi" w:hAnsiTheme="minorHAnsi" w:cstheme="minorHAnsi"/>
                <w:sz w:val="24"/>
              </w:rPr>
              <w:t xml:space="preserve">Birkenhead South Cluster / </w:t>
            </w:r>
            <w:proofErr w:type="spellStart"/>
            <w:r>
              <w:rPr>
                <w:rFonts w:asciiTheme="minorHAnsi" w:hAnsiTheme="minorHAnsi" w:cstheme="minorHAnsi"/>
                <w:sz w:val="24"/>
              </w:rPr>
              <w:t>Wirral</w:t>
            </w:r>
            <w:proofErr w:type="spellEnd"/>
            <w:r>
              <w:rPr>
                <w:rFonts w:asciiTheme="minorHAnsi" w:hAnsiTheme="minorHAnsi" w:cstheme="minorHAnsi"/>
                <w:sz w:val="24"/>
              </w:rPr>
              <w:t xml:space="preserve"> School Games</w:t>
            </w:r>
            <w:r w:rsidRPr="00BF41AE">
              <w:rPr>
                <w:rFonts w:asciiTheme="minorHAnsi" w:hAnsiTheme="minorHAnsi" w:cstheme="minorHAnsi"/>
                <w:sz w:val="24"/>
              </w:rPr>
              <w:t xml:space="preserve"> </w:t>
            </w:r>
            <w:r>
              <w:rPr>
                <w:rFonts w:asciiTheme="minorHAnsi" w:hAnsiTheme="minorHAnsi" w:cstheme="minorHAnsi"/>
                <w:sz w:val="24"/>
              </w:rPr>
              <w:t>competitions (various sports) -</w:t>
            </w:r>
            <w:r w:rsidRPr="00BF41AE">
              <w:rPr>
                <w:rFonts w:asciiTheme="minorHAnsi" w:hAnsiTheme="minorHAnsi" w:cstheme="minorHAnsi"/>
                <w:sz w:val="24"/>
              </w:rPr>
              <w:t xml:space="preserve"> </w:t>
            </w:r>
            <w:r>
              <w:rPr>
                <w:rFonts w:asciiTheme="minorHAnsi" w:hAnsiTheme="minorHAnsi" w:cstheme="minorHAnsi"/>
                <w:sz w:val="24"/>
              </w:rPr>
              <w:t>r</w:t>
            </w:r>
            <w:r w:rsidRPr="00BF41AE">
              <w:rPr>
                <w:rFonts w:asciiTheme="minorHAnsi" w:hAnsiTheme="minorHAnsi" w:cstheme="minorHAnsi"/>
                <w:sz w:val="24"/>
              </w:rPr>
              <w:t>elease time to travel and coach team.</w:t>
            </w:r>
          </w:p>
          <w:p w14:paraId="21B7EC12" w14:textId="77777777" w:rsidR="00513552" w:rsidRPr="00BF41AE" w:rsidRDefault="00513552" w:rsidP="00513552">
            <w:pPr>
              <w:rPr>
                <w:rFonts w:asciiTheme="minorHAnsi" w:hAnsiTheme="minorHAnsi" w:cstheme="minorHAnsi"/>
                <w:sz w:val="24"/>
              </w:rPr>
            </w:pPr>
            <w:r>
              <w:rPr>
                <w:rFonts w:asciiTheme="minorHAnsi" w:hAnsiTheme="minorHAnsi" w:cstheme="minorHAnsi"/>
                <w:sz w:val="24"/>
              </w:rPr>
              <w:t xml:space="preserve"> </w:t>
            </w:r>
          </w:p>
          <w:p w14:paraId="27E82610" w14:textId="77777777" w:rsidR="00513552" w:rsidRPr="00BF41AE" w:rsidRDefault="00513552" w:rsidP="00513552">
            <w:pPr>
              <w:rPr>
                <w:rFonts w:asciiTheme="minorHAnsi" w:hAnsiTheme="minorHAnsi" w:cstheme="minorHAnsi"/>
                <w:sz w:val="24"/>
              </w:rPr>
            </w:pPr>
          </w:p>
          <w:p w14:paraId="53C34637" w14:textId="77777777" w:rsidR="00513552" w:rsidRDefault="00513552" w:rsidP="00513552">
            <w:pPr>
              <w:rPr>
                <w:rFonts w:asciiTheme="minorHAnsi" w:hAnsiTheme="minorHAnsi" w:cstheme="minorHAnsi"/>
                <w:sz w:val="24"/>
              </w:rPr>
            </w:pPr>
          </w:p>
          <w:p w14:paraId="3CE93355" w14:textId="77777777" w:rsidR="00513552" w:rsidRDefault="00513552" w:rsidP="00513552">
            <w:pPr>
              <w:rPr>
                <w:rFonts w:asciiTheme="minorHAnsi" w:hAnsiTheme="minorHAnsi" w:cstheme="minorHAnsi"/>
                <w:sz w:val="24"/>
              </w:rPr>
            </w:pPr>
          </w:p>
          <w:p w14:paraId="487564AA" w14:textId="77777777" w:rsidR="00513552" w:rsidRDefault="00513552" w:rsidP="00513552">
            <w:pPr>
              <w:rPr>
                <w:rFonts w:asciiTheme="minorHAnsi" w:hAnsiTheme="minorHAnsi" w:cstheme="minorHAnsi"/>
                <w:sz w:val="24"/>
              </w:rPr>
            </w:pPr>
          </w:p>
          <w:p w14:paraId="54A07BE6" w14:textId="77777777" w:rsidR="00513552" w:rsidRDefault="00513552" w:rsidP="00513552">
            <w:pPr>
              <w:rPr>
                <w:rFonts w:asciiTheme="minorHAnsi" w:hAnsiTheme="minorHAnsi" w:cstheme="minorHAnsi"/>
                <w:sz w:val="24"/>
              </w:rPr>
            </w:pPr>
          </w:p>
          <w:p w14:paraId="3380D019" w14:textId="77777777" w:rsidR="00513552" w:rsidRDefault="00513552" w:rsidP="00513552">
            <w:pPr>
              <w:rPr>
                <w:rFonts w:asciiTheme="minorHAnsi" w:hAnsiTheme="minorHAnsi" w:cstheme="minorHAnsi"/>
                <w:sz w:val="24"/>
              </w:rPr>
            </w:pPr>
          </w:p>
          <w:p w14:paraId="1008FE25" w14:textId="2BBE02DE" w:rsidR="00513552" w:rsidRPr="00BF41AE" w:rsidRDefault="00513552" w:rsidP="00513552">
            <w:pPr>
              <w:rPr>
                <w:rFonts w:asciiTheme="minorHAnsi" w:hAnsiTheme="minorHAnsi" w:cstheme="minorHAnsi"/>
                <w:sz w:val="24"/>
              </w:rPr>
            </w:pPr>
            <w:r w:rsidRPr="00BF41AE">
              <w:rPr>
                <w:rFonts w:asciiTheme="minorHAnsi" w:hAnsiTheme="minorHAnsi" w:cstheme="minorHAnsi"/>
                <w:sz w:val="24"/>
              </w:rPr>
              <w:t>Increase participation in intra-school competition, with a focus on KS1.</w:t>
            </w:r>
          </w:p>
          <w:p w14:paraId="440A8C1C" w14:textId="77777777" w:rsidR="00513552" w:rsidRPr="00BF41AE" w:rsidRDefault="00513552" w:rsidP="00513552">
            <w:pPr>
              <w:rPr>
                <w:rFonts w:asciiTheme="minorHAnsi" w:hAnsiTheme="minorHAnsi" w:cstheme="minorHAnsi"/>
                <w:sz w:val="24"/>
              </w:rPr>
            </w:pPr>
            <w:r w:rsidRPr="00BF41AE">
              <w:rPr>
                <w:rFonts w:asciiTheme="minorHAnsi" w:hAnsiTheme="minorHAnsi" w:cstheme="minorHAnsi"/>
                <w:sz w:val="24"/>
              </w:rPr>
              <w:t>Maintain and attend all events in ‘Birkenhead South PE Cluster’ competitions and tournaments calendar.</w:t>
            </w:r>
          </w:p>
          <w:p w14:paraId="4995B2A4" w14:textId="77777777" w:rsidR="00513552" w:rsidRDefault="00513552">
            <w:pPr>
              <w:pStyle w:val="TableParagraph"/>
              <w:spacing w:before="18" w:line="235" w:lineRule="auto"/>
              <w:ind w:right="162"/>
              <w:rPr>
                <w:i/>
                <w:sz w:val="28"/>
              </w:rPr>
            </w:pPr>
          </w:p>
          <w:p w14:paraId="1F9C8C9F" w14:textId="77777777" w:rsidR="00513552" w:rsidRDefault="00513552">
            <w:pPr>
              <w:pStyle w:val="TableParagraph"/>
              <w:spacing w:before="18" w:line="235" w:lineRule="auto"/>
              <w:ind w:right="162"/>
              <w:rPr>
                <w:i/>
                <w:sz w:val="28"/>
              </w:rPr>
            </w:pPr>
          </w:p>
          <w:p w14:paraId="3FFAE6AE" w14:textId="77777777" w:rsidR="00513552" w:rsidRDefault="00513552">
            <w:pPr>
              <w:pStyle w:val="TableParagraph"/>
              <w:spacing w:before="18" w:line="235" w:lineRule="auto"/>
              <w:ind w:right="162"/>
              <w:rPr>
                <w:i/>
                <w:sz w:val="28"/>
              </w:rPr>
            </w:pPr>
          </w:p>
          <w:p w14:paraId="52E53F9B" w14:textId="77777777" w:rsidR="00513552" w:rsidRDefault="00513552">
            <w:pPr>
              <w:pStyle w:val="TableParagraph"/>
              <w:spacing w:before="18" w:line="235" w:lineRule="auto"/>
              <w:ind w:right="162"/>
              <w:rPr>
                <w:i/>
                <w:sz w:val="28"/>
              </w:rPr>
            </w:pPr>
          </w:p>
          <w:p w14:paraId="2BD4B9E1" w14:textId="77777777" w:rsidR="00513552" w:rsidRDefault="00513552">
            <w:pPr>
              <w:pStyle w:val="TableParagraph"/>
              <w:spacing w:before="18" w:line="235" w:lineRule="auto"/>
              <w:ind w:right="162"/>
              <w:rPr>
                <w:i/>
                <w:sz w:val="28"/>
              </w:rPr>
            </w:pPr>
          </w:p>
          <w:p w14:paraId="5FCF68B9" w14:textId="77777777" w:rsidR="00513552" w:rsidRDefault="00513552">
            <w:pPr>
              <w:pStyle w:val="TableParagraph"/>
              <w:spacing w:before="18" w:line="235" w:lineRule="auto"/>
              <w:ind w:right="162"/>
              <w:rPr>
                <w:i/>
                <w:sz w:val="28"/>
              </w:rPr>
            </w:pPr>
          </w:p>
          <w:p w14:paraId="076057D9" w14:textId="36BCEF99" w:rsidR="00513552" w:rsidRPr="00AB7AE7" w:rsidRDefault="00513552" w:rsidP="00AB7AE7">
            <w:pPr>
              <w:pStyle w:val="TableParagraph"/>
              <w:spacing w:before="0"/>
              <w:ind w:left="0"/>
              <w:rPr>
                <w:rFonts w:asciiTheme="minorHAnsi" w:hAnsiTheme="minorHAnsi" w:cstheme="minorHAnsi"/>
                <w:sz w:val="24"/>
                <w:lang w:val="en-GB"/>
              </w:rPr>
            </w:pPr>
            <w:r w:rsidRPr="00BF41AE">
              <w:rPr>
                <w:rFonts w:asciiTheme="minorHAnsi" w:hAnsiTheme="minorHAnsi" w:cstheme="minorHAnsi"/>
                <w:sz w:val="24"/>
              </w:rPr>
              <w:t xml:space="preserve">All pupils to </w:t>
            </w:r>
            <w:proofErr w:type="spellStart"/>
            <w:r w:rsidRPr="00BF41AE">
              <w:rPr>
                <w:rFonts w:asciiTheme="minorHAnsi" w:hAnsiTheme="minorHAnsi" w:cstheme="minorHAnsi"/>
                <w:sz w:val="24"/>
              </w:rPr>
              <w:t>practise</w:t>
            </w:r>
            <w:proofErr w:type="spellEnd"/>
            <w:r w:rsidRPr="00BF41AE">
              <w:rPr>
                <w:rFonts w:asciiTheme="minorHAnsi" w:hAnsiTheme="minorHAnsi" w:cstheme="minorHAnsi"/>
                <w:sz w:val="24"/>
              </w:rPr>
              <w:t xml:space="preserve"> track an</w:t>
            </w:r>
            <w:r>
              <w:rPr>
                <w:rFonts w:asciiTheme="minorHAnsi" w:hAnsiTheme="minorHAnsi" w:cstheme="minorHAnsi"/>
                <w:sz w:val="24"/>
              </w:rPr>
              <w:t>d field – running track on field marked out and maintained.</w:t>
            </w:r>
          </w:p>
        </w:tc>
        <w:tc>
          <w:tcPr>
            <w:tcW w:w="3534" w:type="dxa"/>
          </w:tcPr>
          <w:p w14:paraId="46DA6765" w14:textId="77777777" w:rsidR="0069539B" w:rsidRDefault="006530C4">
            <w:pPr>
              <w:pStyle w:val="TableParagraph"/>
              <w:spacing w:before="1"/>
              <w:ind w:left="79"/>
              <w:rPr>
                <w:i/>
                <w:sz w:val="28"/>
              </w:rPr>
            </w:pPr>
            <w:r>
              <w:rPr>
                <w:i/>
                <w:sz w:val="28"/>
              </w:rPr>
              <w:lastRenderedPageBreak/>
              <w:t>Year 6 Play Leaders; KS1 children; Mid-Day Assistants.</w:t>
            </w:r>
          </w:p>
          <w:p w14:paraId="57197CF8" w14:textId="77777777" w:rsidR="006530C4" w:rsidRDefault="006530C4">
            <w:pPr>
              <w:pStyle w:val="TableParagraph"/>
              <w:spacing w:before="1"/>
              <w:ind w:left="79"/>
              <w:rPr>
                <w:i/>
                <w:sz w:val="28"/>
              </w:rPr>
            </w:pPr>
          </w:p>
          <w:p w14:paraId="232AB52B" w14:textId="77777777" w:rsidR="006530C4" w:rsidRDefault="006530C4">
            <w:pPr>
              <w:pStyle w:val="TableParagraph"/>
              <w:spacing w:before="1"/>
              <w:ind w:left="79"/>
              <w:rPr>
                <w:i/>
                <w:sz w:val="28"/>
              </w:rPr>
            </w:pPr>
          </w:p>
          <w:p w14:paraId="786F95F5" w14:textId="77777777" w:rsidR="006530C4" w:rsidRDefault="006530C4">
            <w:pPr>
              <w:pStyle w:val="TableParagraph"/>
              <w:spacing w:before="1"/>
              <w:ind w:left="79"/>
              <w:rPr>
                <w:i/>
                <w:sz w:val="28"/>
              </w:rPr>
            </w:pPr>
          </w:p>
          <w:p w14:paraId="77198FF3" w14:textId="77777777" w:rsidR="006530C4" w:rsidRDefault="006530C4">
            <w:pPr>
              <w:pStyle w:val="TableParagraph"/>
              <w:spacing w:before="1"/>
              <w:ind w:left="79"/>
              <w:rPr>
                <w:i/>
                <w:sz w:val="28"/>
              </w:rPr>
            </w:pPr>
          </w:p>
          <w:p w14:paraId="6200659F" w14:textId="77777777" w:rsidR="006530C4" w:rsidRDefault="006530C4">
            <w:pPr>
              <w:pStyle w:val="TableParagraph"/>
              <w:spacing w:before="1"/>
              <w:ind w:left="79"/>
              <w:rPr>
                <w:i/>
                <w:sz w:val="28"/>
              </w:rPr>
            </w:pPr>
          </w:p>
          <w:p w14:paraId="046644B2" w14:textId="77777777" w:rsidR="006530C4" w:rsidRDefault="006530C4">
            <w:pPr>
              <w:pStyle w:val="TableParagraph"/>
              <w:spacing w:before="1"/>
              <w:ind w:left="79"/>
              <w:rPr>
                <w:i/>
                <w:sz w:val="28"/>
              </w:rPr>
            </w:pPr>
          </w:p>
          <w:p w14:paraId="7F22B1A3" w14:textId="77777777" w:rsidR="006530C4" w:rsidRDefault="006530C4">
            <w:pPr>
              <w:pStyle w:val="TableParagraph"/>
              <w:spacing w:before="1"/>
              <w:ind w:left="79"/>
              <w:rPr>
                <w:i/>
                <w:sz w:val="28"/>
              </w:rPr>
            </w:pPr>
          </w:p>
          <w:p w14:paraId="03D04C6B" w14:textId="77777777" w:rsidR="006530C4" w:rsidRDefault="006530C4">
            <w:pPr>
              <w:pStyle w:val="TableParagraph"/>
              <w:spacing w:before="1"/>
              <w:ind w:left="79"/>
              <w:rPr>
                <w:i/>
                <w:sz w:val="28"/>
              </w:rPr>
            </w:pPr>
          </w:p>
          <w:p w14:paraId="326DA7C4" w14:textId="77777777" w:rsidR="006530C4" w:rsidRDefault="006530C4">
            <w:pPr>
              <w:pStyle w:val="TableParagraph"/>
              <w:spacing w:before="1"/>
              <w:ind w:left="79"/>
              <w:rPr>
                <w:i/>
                <w:sz w:val="28"/>
              </w:rPr>
            </w:pPr>
          </w:p>
          <w:p w14:paraId="5FFCB12C" w14:textId="77777777" w:rsidR="006530C4" w:rsidRDefault="006530C4">
            <w:pPr>
              <w:pStyle w:val="TableParagraph"/>
              <w:spacing w:before="1"/>
              <w:ind w:left="79"/>
              <w:rPr>
                <w:i/>
                <w:sz w:val="28"/>
              </w:rPr>
            </w:pPr>
          </w:p>
          <w:p w14:paraId="314D865F" w14:textId="77777777" w:rsidR="006530C4" w:rsidRDefault="006530C4" w:rsidP="006530C4">
            <w:pPr>
              <w:pStyle w:val="TableParagraph"/>
              <w:spacing w:before="1"/>
              <w:ind w:left="79"/>
              <w:rPr>
                <w:i/>
                <w:sz w:val="28"/>
              </w:rPr>
            </w:pPr>
            <w:r>
              <w:rPr>
                <w:i/>
                <w:sz w:val="28"/>
              </w:rPr>
              <w:t>PE lead; Year 6 Play Leaders; KS1 children; Mid-Day Assistants.</w:t>
            </w:r>
          </w:p>
          <w:p w14:paraId="633B56CC" w14:textId="77777777" w:rsidR="006530C4" w:rsidRDefault="006530C4">
            <w:pPr>
              <w:pStyle w:val="TableParagraph"/>
              <w:spacing w:before="1"/>
              <w:ind w:left="79"/>
              <w:rPr>
                <w:i/>
                <w:sz w:val="28"/>
              </w:rPr>
            </w:pPr>
          </w:p>
          <w:p w14:paraId="5373E152" w14:textId="77777777" w:rsidR="006530C4" w:rsidRDefault="006530C4">
            <w:pPr>
              <w:pStyle w:val="TableParagraph"/>
              <w:spacing w:before="1"/>
              <w:ind w:left="79"/>
              <w:rPr>
                <w:i/>
                <w:sz w:val="28"/>
              </w:rPr>
            </w:pPr>
          </w:p>
          <w:p w14:paraId="216048DA" w14:textId="77777777" w:rsidR="006530C4" w:rsidRDefault="006530C4">
            <w:pPr>
              <w:pStyle w:val="TableParagraph"/>
              <w:spacing w:before="1"/>
              <w:ind w:left="79"/>
              <w:rPr>
                <w:i/>
                <w:sz w:val="28"/>
              </w:rPr>
            </w:pPr>
          </w:p>
          <w:p w14:paraId="39CBF558" w14:textId="77777777" w:rsidR="006530C4" w:rsidRDefault="006530C4">
            <w:pPr>
              <w:pStyle w:val="TableParagraph"/>
              <w:spacing w:before="1"/>
              <w:ind w:left="79"/>
              <w:rPr>
                <w:i/>
                <w:sz w:val="28"/>
              </w:rPr>
            </w:pPr>
          </w:p>
          <w:p w14:paraId="11310580" w14:textId="77777777" w:rsidR="006530C4" w:rsidRDefault="006530C4">
            <w:pPr>
              <w:pStyle w:val="TableParagraph"/>
              <w:spacing w:before="1"/>
              <w:ind w:left="79"/>
              <w:rPr>
                <w:i/>
                <w:sz w:val="28"/>
              </w:rPr>
            </w:pPr>
            <w:r>
              <w:rPr>
                <w:i/>
                <w:sz w:val="28"/>
              </w:rPr>
              <w:t xml:space="preserve">Year </w:t>
            </w:r>
            <w:proofErr w:type="gramStart"/>
            <w:r>
              <w:rPr>
                <w:i/>
                <w:sz w:val="28"/>
              </w:rPr>
              <w:t>6</w:t>
            </w:r>
            <w:proofErr w:type="gramEnd"/>
            <w:r>
              <w:rPr>
                <w:i/>
                <w:sz w:val="28"/>
              </w:rPr>
              <w:t xml:space="preserve"> Play Leaders; all KS2 children; Mid-day Assistants.</w:t>
            </w:r>
          </w:p>
          <w:p w14:paraId="1FED095E" w14:textId="77777777" w:rsidR="006530C4" w:rsidRDefault="006530C4">
            <w:pPr>
              <w:pStyle w:val="TableParagraph"/>
              <w:spacing w:before="1"/>
              <w:ind w:left="79"/>
              <w:rPr>
                <w:i/>
                <w:sz w:val="28"/>
              </w:rPr>
            </w:pPr>
          </w:p>
          <w:p w14:paraId="3A39AAF7" w14:textId="77777777" w:rsidR="006530C4" w:rsidRDefault="006530C4">
            <w:pPr>
              <w:pStyle w:val="TableParagraph"/>
              <w:spacing w:before="1"/>
              <w:ind w:left="79"/>
              <w:rPr>
                <w:i/>
                <w:sz w:val="28"/>
              </w:rPr>
            </w:pPr>
          </w:p>
          <w:p w14:paraId="7FA05AB2" w14:textId="77777777" w:rsidR="006530C4" w:rsidRDefault="006530C4">
            <w:pPr>
              <w:pStyle w:val="TableParagraph"/>
              <w:spacing w:before="1"/>
              <w:ind w:left="79"/>
              <w:rPr>
                <w:i/>
                <w:sz w:val="28"/>
              </w:rPr>
            </w:pPr>
          </w:p>
          <w:p w14:paraId="17CECF8A" w14:textId="77777777" w:rsidR="006530C4" w:rsidRDefault="006530C4">
            <w:pPr>
              <w:pStyle w:val="TableParagraph"/>
              <w:spacing w:before="1"/>
              <w:ind w:left="79"/>
              <w:rPr>
                <w:i/>
                <w:sz w:val="28"/>
              </w:rPr>
            </w:pPr>
          </w:p>
          <w:p w14:paraId="3C4291D1" w14:textId="77777777" w:rsidR="006530C4" w:rsidRDefault="006530C4">
            <w:pPr>
              <w:pStyle w:val="TableParagraph"/>
              <w:spacing w:before="1"/>
              <w:ind w:left="79"/>
              <w:rPr>
                <w:i/>
                <w:sz w:val="28"/>
              </w:rPr>
            </w:pPr>
          </w:p>
          <w:p w14:paraId="2E3BD99E" w14:textId="77777777" w:rsidR="006530C4" w:rsidRDefault="006530C4">
            <w:pPr>
              <w:pStyle w:val="TableParagraph"/>
              <w:spacing w:before="1"/>
              <w:ind w:left="79"/>
              <w:rPr>
                <w:i/>
                <w:sz w:val="28"/>
              </w:rPr>
            </w:pPr>
          </w:p>
          <w:p w14:paraId="42A38F5B" w14:textId="77777777" w:rsidR="006530C4" w:rsidRDefault="006530C4">
            <w:pPr>
              <w:pStyle w:val="TableParagraph"/>
              <w:spacing w:before="1"/>
              <w:ind w:left="79"/>
              <w:rPr>
                <w:i/>
                <w:sz w:val="28"/>
              </w:rPr>
            </w:pPr>
          </w:p>
          <w:p w14:paraId="250F696B" w14:textId="77777777" w:rsidR="006530C4" w:rsidRDefault="006530C4">
            <w:pPr>
              <w:pStyle w:val="TableParagraph"/>
              <w:spacing w:before="1"/>
              <w:ind w:left="79"/>
              <w:rPr>
                <w:i/>
                <w:sz w:val="28"/>
              </w:rPr>
            </w:pPr>
          </w:p>
          <w:p w14:paraId="1247E4ED" w14:textId="77777777" w:rsidR="006530C4" w:rsidRDefault="006530C4">
            <w:pPr>
              <w:pStyle w:val="TableParagraph"/>
              <w:spacing w:before="1"/>
              <w:ind w:left="79"/>
              <w:rPr>
                <w:i/>
                <w:sz w:val="28"/>
              </w:rPr>
            </w:pPr>
            <w:r>
              <w:rPr>
                <w:i/>
                <w:sz w:val="28"/>
              </w:rPr>
              <w:t>All children and staff.</w:t>
            </w:r>
          </w:p>
          <w:p w14:paraId="309C1549" w14:textId="77777777" w:rsidR="006530C4" w:rsidRDefault="006530C4">
            <w:pPr>
              <w:pStyle w:val="TableParagraph"/>
              <w:spacing w:before="1"/>
              <w:ind w:left="79"/>
              <w:rPr>
                <w:i/>
                <w:sz w:val="28"/>
              </w:rPr>
            </w:pPr>
          </w:p>
          <w:p w14:paraId="0C5273E4" w14:textId="77777777" w:rsidR="006530C4" w:rsidRDefault="006530C4">
            <w:pPr>
              <w:pStyle w:val="TableParagraph"/>
              <w:spacing w:before="1"/>
              <w:ind w:left="79"/>
              <w:rPr>
                <w:i/>
                <w:sz w:val="28"/>
              </w:rPr>
            </w:pPr>
          </w:p>
          <w:p w14:paraId="47C4FDDF" w14:textId="77777777" w:rsidR="006530C4" w:rsidRDefault="006530C4">
            <w:pPr>
              <w:pStyle w:val="TableParagraph"/>
              <w:spacing w:before="1"/>
              <w:ind w:left="79"/>
              <w:rPr>
                <w:i/>
                <w:sz w:val="28"/>
              </w:rPr>
            </w:pPr>
          </w:p>
          <w:p w14:paraId="64991517" w14:textId="77777777" w:rsidR="006530C4" w:rsidRDefault="006530C4">
            <w:pPr>
              <w:pStyle w:val="TableParagraph"/>
              <w:spacing w:before="1"/>
              <w:ind w:left="79"/>
              <w:rPr>
                <w:i/>
                <w:sz w:val="28"/>
              </w:rPr>
            </w:pPr>
          </w:p>
          <w:p w14:paraId="08F45214" w14:textId="77777777" w:rsidR="006530C4" w:rsidRDefault="006530C4">
            <w:pPr>
              <w:pStyle w:val="TableParagraph"/>
              <w:spacing w:before="1"/>
              <w:ind w:left="79"/>
              <w:rPr>
                <w:i/>
                <w:sz w:val="28"/>
              </w:rPr>
            </w:pPr>
          </w:p>
          <w:p w14:paraId="5B201143" w14:textId="77777777" w:rsidR="006530C4" w:rsidRDefault="006530C4">
            <w:pPr>
              <w:pStyle w:val="TableParagraph"/>
              <w:spacing w:before="1"/>
              <w:ind w:left="79"/>
              <w:rPr>
                <w:i/>
                <w:sz w:val="28"/>
              </w:rPr>
            </w:pPr>
          </w:p>
          <w:p w14:paraId="5A29460F" w14:textId="77777777" w:rsidR="006530C4" w:rsidRDefault="006530C4">
            <w:pPr>
              <w:pStyle w:val="TableParagraph"/>
              <w:spacing w:before="1"/>
              <w:ind w:left="79"/>
              <w:rPr>
                <w:i/>
                <w:sz w:val="28"/>
              </w:rPr>
            </w:pPr>
            <w:r>
              <w:rPr>
                <w:i/>
                <w:sz w:val="28"/>
              </w:rPr>
              <w:t>PE Lead.</w:t>
            </w:r>
          </w:p>
          <w:p w14:paraId="29885D41" w14:textId="77777777" w:rsidR="006530C4" w:rsidRDefault="006530C4">
            <w:pPr>
              <w:pStyle w:val="TableParagraph"/>
              <w:spacing w:before="1"/>
              <w:ind w:left="79"/>
              <w:rPr>
                <w:i/>
                <w:sz w:val="28"/>
              </w:rPr>
            </w:pPr>
          </w:p>
          <w:p w14:paraId="78BC10B5" w14:textId="77777777" w:rsidR="006530C4" w:rsidRDefault="006530C4">
            <w:pPr>
              <w:pStyle w:val="TableParagraph"/>
              <w:spacing w:before="1"/>
              <w:ind w:left="79"/>
              <w:rPr>
                <w:i/>
                <w:sz w:val="28"/>
              </w:rPr>
            </w:pPr>
          </w:p>
          <w:p w14:paraId="7D79028C" w14:textId="77777777" w:rsidR="006530C4" w:rsidRDefault="006530C4">
            <w:pPr>
              <w:pStyle w:val="TableParagraph"/>
              <w:spacing w:before="1"/>
              <w:ind w:left="79"/>
              <w:rPr>
                <w:i/>
                <w:sz w:val="28"/>
              </w:rPr>
            </w:pPr>
          </w:p>
          <w:p w14:paraId="56ADC098" w14:textId="77777777" w:rsidR="006530C4" w:rsidRDefault="006530C4">
            <w:pPr>
              <w:pStyle w:val="TableParagraph"/>
              <w:spacing w:before="1"/>
              <w:ind w:left="79"/>
              <w:rPr>
                <w:i/>
                <w:sz w:val="28"/>
              </w:rPr>
            </w:pPr>
          </w:p>
          <w:p w14:paraId="433403F7" w14:textId="77777777" w:rsidR="006530C4" w:rsidRDefault="006530C4">
            <w:pPr>
              <w:pStyle w:val="TableParagraph"/>
              <w:spacing w:before="1"/>
              <w:ind w:left="79"/>
              <w:rPr>
                <w:i/>
                <w:sz w:val="28"/>
              </w:rPr>
            </w:pPr>
            <w:r>
              <w:rPr>
                <w:i/>
                <w:sz w:val="28"/>
              </w:rPr>
              <w:t>PE Lead; all staff and children.</w:t>
            </w:r>
          </w:p>
          <w:p w14:paraId="4A3DD529" w14:textId="77777777" w:rsidR="006530C4" w:rsidRDefault="006530C4">
            <w:pPr>
              <w:pStyle w:val="TableParagraph"/>
              <w:spacing w:before="1"/>
              <w:ind w:left="79"/>
              <w:rPr>
                <w:i/>
                <w:sz w:val="28"/>
              </w:rPr>
            </w:pPr>
          </w:p>
          <w:p w14:paraId="1CD5D4E3" w14:textId="77777777" w:rsidR="006530C4" w:rsidRDefault="006530C4">
            <w:pPr>
              <w:pStyle w:val="TableParagraph"/>
              <w:spacing w:before="1"/>
              <w:ind w:left="79"/>
              <w:rPr>
                <w:i/>
                <w:sz w:val="28"/>
              </w:rPr>
            </w:pPr>
          </w:p>
          <w:p w14:paraId="1AC8BB0C" w14:textId="77777777" w:rsidR="006530C4" w:rsidRDefault="006530C4">
            <w:pPr>
              <w:pStyle w:val="TableParagraph"/>
              <w:spacing w:before="1"/>
              <w:ind w:left="79"/>
              <w:rPr>
                <w:i/>
                <w:sz w:val="28"/>
              </w:rPr>
            </w:pPr>
          </w:p>
          <w:p w14:paraId="59616675" w14:textId="77777777" w:rsidR="006530C4" w:rsidRDefault="006530C4">
            <w:pPr>
              <w:pStyle w:val="TableParagraph"/>
              <w:spacing w:before="1"/>
              <w:ind w:left="79"/>
              <w:rPr>
                <w:i/>
                <w:sz w:val="28"/>
              </w:rPr>
            </w:pPr>
          </w:p>
          <w:p w14:paraId="2B4805AC" w14:textId="77777777" w:rsidR="006530C4" w:rsidRDefault="006530C4">
            <w:pPr>
              <w:pStyle w:val="TableParagraph"/>
              <w:spacing w:before="1"/>
              <w:ind w:left="79"/>
              <w:rPr>
                <w:i/>
                <w:sz w:val="28"/>
              </w:rPr>
            </w:pPr>
          </w:p>
          <w:p w14:paraId="130AB243" w14:textId="77777777" w:rsidR="006530C4" w:rsidRDefault="006530C4">
            <w:pPr>
              <w:pStyle w:val="TableParagraph"/>
              <w:spacing w:before="1"/>
              <w:ind w:left="79"/>
              <w:rPr>
                <w:i/>
                <w:sz w:val="28"/>
              </w:rPr>
            </w:pPr>
          </w:p>
          <w:p w14:paraId="2128B3AF" w14:textId="77777777" w:rsidR="006530C4" w:rsidRDefault="006530C4">
            <w:pPr>
              <w:pStyle w:val="TableParagraph"/>
              <w:spacing w:before="1"/>
              <w:ind w:left="79"/>
              <w:rPr>
                <w:i/>
                <w:sz w:val="28"/>
              </w:rPr>
            </w:pPr>
            <w:proofErr w:type="spellStart"/>
            <w:r>
              <w:rPr>
                <w:i/>
                <w:sz w:val="28"/>
              </w:rPr>
              <w:t>SENd</w:t>
            </w:r>
            <w:proofErr w:type="spellEnd"/>
            <w:r>
              <w:rPr>
                <w:i/>
                <w:sz w:val="28"/>
              </w:rPr>
              <w:t xml:space="preserve"> children, PE Lead.</w:t>
            </w:r>
          </w:p>
          <w:p w14:paraId="66842E74" w14:textId="77777777" w:rsidR="006530C4" w:rsidRDefault="006530C4">
            <w:pPr>
              <w:pStyle w:val="TableParagraph"/>
              <w:spacing w:before="1"/>
              <w:ind w:left="79"/>
              <w:rPr>
                <w:i/>
                <w:sz w:val="28"/>
              </w:rPr>
            </w:pPr>
          </w:p>
          <w:p w14:paraId="5CA482B1" w14:textId="77777777" w:rsidR="006530C4" w:rsidRDefault="006530C4">
            <w:pPr>
              <w:pStyle w:val="TableParagraph"/>
              <w:spacing w:before="1"/>
              <w:ind w:left="79"/>
              <w:rPr>
                <w:i/>
                <w:sz w:val="28"/>
              </w:rPr>
            </w:pPr>
          </w:p>
          <w:p w14:paraId="02AF8721" w14:textId="77777777" w:rsidR="006530C4" w:rsidRDefault="006530C4">
            <w:pPr>
              <w:pStyle w:val="TableParagraph"/>
              <w:spacing w:before="1"/>
              <w:ind w:left="79"/>
              <w:rPr>
                <w:i/>
                <w:sz w:val="28"/>
              </w:rPr>
            </w:pPr>
          </w:p>
          <w:p w14:paraId="7AD7D306" w14:textId="77777777" w:rsidR="006530C4" w:rsidRDefault="006530C4">
            <w:pPr>
              <w:pStyle w:val="TableParagraph"/>
              <w:spacing w:before="1"/>
              <w:ind w:left="79"/>
              <w:rPr>
                <w:i/>
                <w:sz w:val="28"/>
              </w:rPr>
            </w:pPr>
          </w:p>
          <w:p w14:paraId="32E18475" w14:textId="77777777" w:rsidR="006530C4" w:rsidRDefault="006530C4">
            <w:pPr>
              <w:pStyle w:val="TableParagraph"/>
              <w:spacing w:before="1"/>
              <w:ind w:left="79"/>
              <w:rPr>
                <w:i/>
                <w:sz w:val="28"/>
              </w:rPr>
            </w:pPr>
          </w:p>
          <w:p w14:paraId="60F89065" w14:textId="77777777" w:rsidR="006530C4" w:rsidRDefault="006530C4">
            <w:pPr>
              <w:pStyle w:val="TableParagraph"/>
              <w:spacing w:before="1"/>
              <w:ind w:left="79"/>
              <w:rPr>
                <w:i/>
                <w:sz w:val="28"/>
              </w:rPr>
            </w:pPr>
          </w:p>
          <w:p w14:paraId="33F88EE1" w14:textId="77777777" w:rsidR="006530C4" w:rsidRDefault="006530C4">
            <w:pPr>
              <w:pStyle w:val="TableParagraph"/>
              <w:spacing w:before="1"/>
              <w:ind w:left="79"/>
              <w:rPr>
                <w:i/>
                <w:sz w:val="28"/>
              </w:rPr>
            </w:pPr>
          </w:p>
          <w:p w14:paraId="76F6A97B" w14:textId="77777777" w:rsidR="006530C4" w:rsidRDefault="006530C4" w:rsidP="006530C4">
            <w:pPr>
              <w:pStyle w:val="TableParagraph"/>
              <w:spacing w:before="1"/>
              <w:ind w:left="0"/>
              <w:rPr>
                <w:i/>
                <w:sz w:val="28"/>
              </w:rPr>
            </w:pPr>
            <w:r>
              <w:rPr>
                <w:i/>
                <w:sz w:val="28"/>
              </w:rPr>
              <w:t>Year 6 children and staff, PE Lead, accompanying TA.</w:t>
            </w:r>
          </w:p>
          <w:p w14:paraId="39A27A1C" w14:textId="77777777" w:rsidR="006530C4" w:rsidRDefault="006530C4" w:rsidP="006530C4">
            <w:pPr>
              <w:pStyle w:val="TableParagraph"/>
              <w:spacing w:before="1"/>
              <w:ind w:left="0"/>
              <w:rPr>
                <w:i/>
                <w:sz w:val="28"/>
              </w:rPr>
            </w:pPr>
          </w:p>
          <w:p w14:paraId="305485AA" w14:textId="77777777" w:rsidR="006530C4" w:rsidRDefault="006530C4" w:rsidP="006530C4">
            <w:pPr>
              <w:pStyle w:val="TableParagraph"/>
              <w:spacing w:before="1"/>
              <w:ind w:left="0"/>
              <w:rPr>
                <w:i/>
                <w:sz w:val="28"/>
              </w:rPr>
            </w:pPr>
          </w:p>
          <w:p w14:paraId="38183F7C" w14:textId="77777777" w:rsidR="006530C4" w:rsidRDefault="006530C4" w:rsidP="006530C4">
            <w:pPr>
              <w:pStyle w:val="TableParagraph"/>
              <w:spacing w:before="1"/>
              <w:ind w:left="0"/>
              <w:rPr>
                <w:i/>
                <w:sz w:val="28"/>
              </w:rPr>
            </w:pPr>
          </w:p>
          <w:p w14:paraId="10E7D53F" w14:textId="77777777" w:rsidR="006530C4" w:rsidRDefault="006530C4" w:rsidP="006530C4">
            <w:pPr>
              <w:pStyle w:val="TableParagraph"/>
              <w:spacing w:before="1"/>
              <w:ind w:left="0"/>
              <w:rPr>
                <w:i/>
                <w:sz w:val="28"/>
              </w:rPr>
            </w:pPr>
          </w:p>
          <w:p w14:paraId="14ED50A6" w14:textId="77777777" w:rsidR="006530C4" w:rsidRDefault="006530C4" w:rsidP="006530C4">
            <w:pPr>
              <w:pStyle w:val="TableParagraph"/>
              <w:spacing w:before="1"/>
              <w:ind w:left="0"/>
              <w:rPr>
                <w:i/>
                <w:sz w:val="28"/>
              </w:rPr>
            </w:pPr>
          </w:p>
          <w:p w14:paraId="60CFE141" w14:textId="77777777" w:rsidR="006530C4" w:rsidRDefault="006530C4" w:rsidP="006530C4">
            <w:pPr>
              <w:pStyle w:val="TableParagraph"/>
              <w:spacing w:before="1"/>
              <w:ind w:left="0"/>
              <w:rPr>
                <w:i/>
                <w:sz w:val="28"/>
              </w:rPr>
            </w:pPr>
          </w:p>
          <w:p w14:paraId="2A172089" w14:textId="77777777" w:rsidR="006530C4" w:rsidRDefault="006530C4" w:rsidP="006530C4">
            <w:pPr>
              <w:pStyle w:val="TableParagraph"/>
              <w:spacing w:before="1"/>
              <w:ind w:left="0"/>
              <w:rPr>
                <w:i/>
                <w:sz w:val="28"/>
              </w:rPr>
            </w:pPr>
          </w:p>
          <w:p w14:paraId="6772E65D" w14:textId="77777777" w:rsidR="006530C4" w:rsidRDefault="006530C4" w:rsidP="006530C4">
            <w:pPr>
              <w:pStyle w:val="TableParagraph"/>
              <w:spacing w:before="1"/>
              <w:ind w:left="0"/>
              <w:rPr>
                <w:i/>
                <w:sz w:val="28"/>
              </w:rPr>
            </w:pPr>
          </w:p>
          <w:p w14:paraId="155B5F8F" w14:textId="77777777" w:rsidR="006530C4" w:rsidRDefault="006530C4" w:rsidP="006530C4">
            <w:pPr>
              <w:pStyle w:val="TableParagraph"/>
              <w:spacing w:before="1"/>
              <w:ind w:left="0"/>
              <w:rPr>
                <w:i/>
                <w:sz w:val="28"/>
              </w:rPr>
            </w:pPr>
          </w:p>
          <w:p w14:paraId="22217D15" w14:textId="77777777" w:rsidR="006530C4" w:rsidRDefault="006530C4" w:rsidP="006530C4">
            <w:pPr>
              <w:pStyle w:val="TableParagraph"/>
              <w:spacing w:before="1"/>
              <w:ind w:left="0"/>
              <w:rPr>
                <w:i/>
                <w:sz w:val="28"/>
              </w:rPr>
            </w:pPr>
          </w:p>
          <w:p w14:paraId="157136E5" w14:textId="77777777" w:rsidR="006530C4" w:rsidRDefault="006530C4" w:rsidP="006530C4">
            <w:pPr>
              <w:pStyle w:val="TableParagraph"/>
              <w:spacing w:before="1"/>
              <w:ind w:left="0"/>
              <w:rPr>
                <w:i/>
                <w:sz w:val="28"/>
              </w:rPr>
            </w:pPr>
          </w:p>
          <w:p w14:paraId="2A2150F8" w14:textId="77777777" w:rsidR="006530C4" w:rsidRDefault="006530C4" w:rsidP="006530C4">
            <w:pPr>
              <w:pStyle w:val="TableParagraph"/>
              <w:spacing w:before="1"/>
              <w:ind w:left="0"/>
              <w:rPr>
                <w:i/>
                <w:sz w:val="28"/>
              </w:rPr>
            </w:pPr>
          </w:p>
          <w:p w14:paraId="7399E204" w14:textId="77777777" w:rsidR="006530C4" w:rsidRDefault="006530C4" w:rsidP="006530C4">
            <w:pPr>
              <w:pStyle w:val="TableParagraph"/>
              <w:spacing w:before="1"/>
              <w:ind w:left="0"/>
              <w:rPr>
                <w:i/>
                <w:sz w:val="28"/>
              </w:rPr>
            </w:pPr>
            <w:r>
              <w:rPr>
                <w:i/>
                <w:sz w:val="28"/>
              </w:rPr>
              <w:t>External providers; all staff and children.</w:t>
            </w:r>
          </w:p>
          <w:p w14:paraId="70D24D47" w14:textId="77777777" w:rsidR="006530C4" w:rsidRDefault="006530C4" w:rsidP="006530C4">
            <w:pPr>
              <w:pStyle w:val="TableParagraph"/>
              <w:spacing w:before="1"/>
              <w:ind w:left="0"/>
              <w:rPr>
                <w:i/>
                <w:sz w:val="28"/>
              </w:rPr>
            </w:pPr>
          </w:p>
          <w:p w14:paraId="3C831BF5" w14:textId="77777777" w:rsidR="006530C4" w:rsidRDefault="006530C4" w:rsidP="006530C4">
            <w:pPr>
              <w:pStyle w:val="TableParagraph"/>
              <w:spacing w:before="1"/>
              <w:ind w:left="0"/>
              <w:rPr>
                <w:i/>
                <w:sz w:val="28"/>
              </w:rPr>
            </w:pPr>
          </w:p>
          <w:p w14:paraId="4AAA106D" w14:textId="77777777" w:rsidR="006530C4" w:rsidRDefault="006530C4" w:rsidP="006530C4">
            <w:pPr>
              <w:pStyle w:val="TableParagraph"/>
              <w:spacing w:before="1"/>
              <w:ind w:left="0"/>
              <w:rPr>
                <w:i/>
                <w:sz w:val="28"/>
              </w:rPr>
            </w:pPr>
          </w:p>
          <w:p w14:paraId="657E6F13" w14:textId="77777777" w:rsidR="006530C4" w:rsidRDefault="006530C4" w:rsidP="006530C4">
            <w:pPr>
              <w:pStyle w:val="TableParagraph"/>
              <w:spacing w:before="1"/>
              <w:ind w:left="0"/>
              <w:rPr>
                <w:i/>
                <w:sz w:val="28"/>
              </w:rPr>
            </w:pPr>
          </w:p>
          <w:p w14:paraId="2191ACE2" w14:textId="77777777" w:rsidR="006530C4" w:rsidRDefault="006530C4" w:rsidP="006530C4">
            <w:pPr>
              <w:pStyle w:val="TableParagraph"/>
              <w:spacing w:before="1"/>
              <w:ind w:left="0"/>
              <w:rPr>
                <w:i/>
                <w:sz w:val="28"/>
              </w:rPr>
            </w:pPr>
          </w:p>
          <w:p w14:paraId="208531B7" w14:textId="77777777" w:rsidR="006530C4" w:rsidRDefault="006530C4" w:rsidP="006530C4">
            <w:pPr>
              <w:pStyle w:val="TableParagraph"/>
              <w:spacing w:before="1"/>
              <w:ind w:left="0"/>
              <w:rPr>
                <w:i/>
                <w:sz w:val="28"/>
              </w:rPr>
            </w:pPr>
          </w:p>
          <w:p w14:paraId="5C7529C6" w14:textId="77777777" w:rsidR="006530C4" w:rsidRDefault="006530C4" w:rsidP="006530C4">
            <w:pPr>
              <w:pStyle w:val="TableParagraph"/>
              <w:spacing w:before="1"/>
              <w:ind w:left="0"/>
              <w:rPr>
                <w:i/>
                <w:sz w:val="28"/>
              </w:rPr>
            </w:pPr>
          </w:p>
          <w:p w14:paraId="7B516E8F" w14:textId="77777777" w:rsidR="006530C4" w:rsidRDefault="006530C4" w:rsidP="006530C4">
            <w:pPr>
              <w:pStyle w:val="TableParagraph"/>
              <w:spacing w:before="1"/>
              <w:ind w:left="0"/>
              <w:rPr>
                <w:i/>
                <w:sz w:val="28"/>
              </w:rPr>
            </w:pPr>
          </w:p>
          <w:p w14:paraId="13679C70" w14:textId="77777777" w:rsidR="006530C4" w:rsidRDefault="006530C4" w:rsidP="006530C4">
            <w:pPr>
              <w:pStyle w:val="TableParagraph"/>
              <w:spacing w:before="1"/>
              <w:ind w:left="0"/>
              <w:rPr>
                <w:i/>
                <w:sz w:val="28"/>
              </w:rPr>
            </w:pPr>
          </w:p>
          <w:p w14:paraId="57F25E57" w14:textId="77777777" w:rsidR="006530C4" w:rsidRDefault="006530C4" w:rsidP="006530C4">
            <w:pPr>
              <w:pStyle w:val="TableParagraph"/>
              <w:spacing w:before="1"/>
              <w:ind w:left="0"/>
              <w:rPr>
                <w:i/>
                <w:sz w:val="28"/>
              </w:rPr>
            </w:pPr>
            <w:proofErr w:type="spellStart"/>
            <w:r>
              <w:rPr>
                <w:i/>
                <w:sz w:val="28"/>
              </w:rPr>
              <w:t>Mrs</w:t>
            </w:r>
            <w:proofErr w:type="spellEnd"/>
            <w:r>
              <w:rPr>
                <w:i/>
                <w:sz w:val="28"/>
              </w:rPr>
              <w:t xml:space="preserve"> </w:t>
            </w:r>
            <w:proofErr w:type="spellStart"/>
            <w:r>
              <w:rPr>
                <w:i/>
                <w:sz w:val="28"/>
              </w:rPr>
              <w:t>Langan</w:t>
            </w:r>
            <w:proofErr w:type="spellEnd"/>
            <w:r>
              <w:rPr>
                <w:i/>
                <w:sz w:val="28"/>
              </w:rPr>
              <w:t xml:space="preserve"> (ELSA), </w:t>
            </w:r>
            <w:proofErr w:type="spellStart"/>
            <w:r>
              <w:rPr>
                <w:i/>
                <w:sz w:val="28"/>
              </w:rPr>
              <w:t>Mrs</w:t>
            </w:r>
            <w:proofErr w:type="spellEnd"/>
            <w:r>
              <w:rPr>
                <w:i/>
                <w:sz w:val="28"/>
              </w:rPr>
              <w:t xml:space="preserve"> </w:t>
            </w:r>
            <w:proofErr w:type="spellStart"/>
            <w:r>
              <w:rPr>
                <w:i/>
                <w:sz w:val="28"/>
              </w:rPr>
              <w:t>Dyas</w:t>
            </w:r>
            <w:proofErr w:type="spellEnd"/>
            <w:r>
              <w:rPr>
                <w:i/>
                <w:sz w:val="28"/>
              </w:rPr>
              <w:t>-Ward (</w:t>
            </w:r>
            <w:proofErr w:type="spellStart"/>
            <w:r>
              <w:rPr>
                <w:i/>
                <w:sz w:val="28"/>
              </w:rPr>
              <w:t>SENdCo</w:t>
            </w:r>
            <w:proofErr w:type="spellEnd"/>
            <w:r>
              <w:rPr>
                <w:i/>
                <w:sz w:val="28"/>
              </w:rPr>
              <w:t>), PE Lead.</w:t>
            </w:r>
          </w:p>
          <w:p w14:paraId="691FF523" w14:textId="77777777" w:rsidR="006530C4" w:rsidRDefault="006530C4" w:rsidP="006530C4">
            <w:pPr>
              <w:pStyle w:val="TableParagraph"/>
              <w:spacing w:before="1"/>
              <w:ind w:left="0"/>
              <w:rPr>
                <w:i/>
                <w:sz w:val="28"/>
              </w:rPr>
            </w:pPr>
          </w:p>
          <w:p w14:paraId="10288CA3" w14:textId="77777777" w:rsidR="006530C4" w:rsidRDefault="006530C4" w:rsidP="006530C4">
            <w:pPr>
              <w:pStyle w:val="TableParagraph"/>
              <w:spacing w:before="1"/>
              <w:ind w:left="0"/>
              <w:rPr>
                <w:i/>
                <w:sz w:val="28"/>
              </w:rPr>
            </w:pPr>
          </w:p>
          <w:p w14:paraId="0DEC2019" w14:textId="77777777" w:rsidR="006530C4" w:rsidRDefault="006530C4" w:rsidP="006530C4">
            <w:pPr>
              <w:pStyle w:val="TableParagraph"/>
              <w:spacing w:before="1"/>
              <w:ind w:left="0"/>
              <w:rPr>
                <w:i/>
                <w:sz w:val="28"/>
              </w:rPr>
            </w:pPr>
          </w:p>
          <w:p w14:paraId="01B3D925" w14:textId="77777777" w:rsidR="006530C4" w:rsidRDefault="006530C4" w:rsidP="006530C4">
            <w:pPr>
              <w:pStyle w:val="TableParagraph"/>
              <w:spacing w:before="1"/>
              <w:ind w:left="0"/>
              <w:rPr>
                <w:i/>
                <w:sz w:val="28"/>
              </w:rPr>
            </w:pPr>
          </w:p>
          <w:p w14:paraId="29BCB811" w14:textId="77777777" w:rsidR="006530C4" w:rsidRDefault="006530C4" w:rsidP="006530C4">
            <w:pPr>
              <w:pStyle w:val="TableParagraph"/>
              <w:spacing w:before="1"/>
              <w:ind w:left="0"/>
              <w:rPr>
                <w:i/>
                <w:sz w:val="28"/>
              </w:rPr>
            </w:pPr>
          </w:p>
          <w:p w14:paraId="157E22CA" w14:textId="77777777" w:rsidR="006530C4" w:rsidRDefault="006530C4" w:rsidP="006530C4">
            <w:pPr>
              <w:pStyle w:val="TableParagraph"/>
              <w:spacing w:before="1"/>
              <w:ind w:left="0"/>
              <w:rPr>
                <w:i/>
                <w:sz w:val="28"/>
              </w:rPr>
            </w:pPr>
          </w:p>
          <w:p w14:paraId="391B43D1" w14:textId="77777777" w:rsidR="006530C4" w:rsidRDefault="006530C4" w:rsidP="006530C4">
            <w:pPr>
              <w:pStyle w:val="TableParagraph"/>
              <w:spacing w:before="1"/>
              <w:ind w:left="0"/>
              <w:rPr>
                <w:i/>
                <w:sz w:val="28"/>
              </w:rPr>
            </w:pPr>
          </w:p>
          <w:p w14:paraId="2D88BBCE" w14:textId="77777777" w:rsidR="006530C4" w:rsidRDefault="006530C4" w:rsidP="006530C4">
            <w:pPr>
              <w:pStyle w:val="TableParagraph"/>
              <w:spacing w:before="1"/>
              <w:ind w:left="0"/>
              <w:rPr>
                <w:i/>
                <w:sz w:val="28"/>
              </w:rPr>
            </w:pPr>
            <w:r>
              <w:rPr>
                <w:i/>
                <w:sz w:val="28"/>
              </w:rPr>
              <w:t>External providers; all children and staff.</w:t>
            </w:r>
          </w:p>
          <w:p w14:paraId="2D5DF98F" w14:textId="77777777" w:rsidR="006530C4" w:rsidRDefault="006530C4" w:rsidP="006530C4">
            <w:pPr>
              <w:pStyle w:val="TableParagraph"/>
              <w:spacing w:before="1"/>
              <w:ind w:left="0"/>
              <w:rPr>
                <w:i/>
                <w:sz w:val="28"/>
              </w:rPr>
            </w:pPr>
          </w:p>
          <w:p w14:paraId="4FD29094" w14:textId="77777777" w:rsidR="006530C4" w:rsidRDefault="006530C4" w:rsidP="006530C4">
            <w:pPr>
              <w:pStyle w:val="TableParagraph"/>
              <w:spacing w:before="1"/>
              <w:ind w:left="0"/>
              <w:rPr>
                <w:i/>
                <w:sz w:val="28"/>
              </w:rPr>
            </w:pPr>
          </w:p>
          <w:p w14:paraId="3965742C" w14:textId="77777777" w:rsidR="006530C4" w:rsidRDefault="006530C4" w:rsidP="006530C4">
            <w:pPr>
              <w:pStyle w:val="TableParagraph"/>
              <w:spacing w:before="1"/>
              <w:ind w:left="0"/>
              <w:rPr>
                <w:i/>
                <w:sz w:val="28"/>
              </w:rPr>
            </w:pPr>
          </w:p>
          <w:p w14:paraId="56FE14F2" w14:textId="77777777" w:rsidR="006530C4" w:rsidRDefault="006530C4" w:rsidP="006530C4">
            <w:pPr>
              <w:pStyle w:val="TableParagraph"/>
              <w:spacing w:before="1"/>
              <w:ind w:left="0"/>
              <w:rPr>
                <w:i/>
                <w:sz w:val="28"/>
              </w:rPr>
            </w:pPr>
          </w:p>
          <w:p w14:paraId="148B3B0C" w14:textId="77777777" w:rsidR="006530C4" w:rsidRDefault="006530C4" w:rsidP="006530C4">
            <w:pPr>
              <w:pStyle w:val="TableParagraph"/>
              <w:spacing w:before="1"/>
              <w:ind w:left="0"/>
              <w:rPr>
                <w:i/>
                <w:sz w:val="28"/>
              </w:rPr>
            </w:pPr>
          </w:p>
          <w:p w14:paraId="08564BF8" w14:textId="77777777" w:rsidR="006530C4" w:rsidRDefault="006530C4" w:rsidP="006530C4">
            <w:pPr>
              <w:pStyle w:val="TableParagraph"/>
              <w:spacing w:before="1"/>
              <w:ind w:left="0"/>
              <w:rPr>
                <w:i/>
                <w:sz w:val="28"/>
              </w:rPr>
            </w:pPr>
          </w:p>
          <w:p w14:paraId="181FAADF" w14:textId="77777777" w:rsidR="006530C4" w:rsidRDefault="006530C4" w:rsidP="006530C4">
            <w:pPr>
              <w:pStyle w:val="TableParagraph"/>
              <w:spacing w:before="1"/>
              <w:ind w:left="0"/>
              <w:rPr>
                <w:i/>
                <w:sz w:val="28"/>
              </w:rPr>
            </w:pPr>
          </w:p>
          <w:p w14:paraId="7B316763" w14:textId="77777777" w:rsidR="006530C4" w:rsidRDefault="006530C4" w:rsidP="006530C4">
            <w:pPr>
              <w:pStyle w:val="TableParagraph"/>
              <w:spacing w:before="1"/>
              <w:ind w:left="0"/>
              <w:rPr>
                <w:i/>
                <w:sz w:val="28"/>
              </w:rPr>
            </w:pPr>
          </w:p>
          <w:p w14:paraId="234A0F0A" w14:textId="77777777" w:rsidR="006530C4" w:rsidRDefault="006530C4" w:rsidP="006530C4">
            <w:pPr>
              <w:pStyle w:val="TableParagraph"/>
              <w:spacing w:before="1"/>
              <w:ind w:left="0"/>
              <w:rPr>
                <w:i/>
                <w:sz w:val="28"/>
              </w:rPr>
            </w:pPr>
          </w:p>
          <w:p w14:paraId="22797E81" w14:textId="77777777" w:rsidR="006530C4" w:rsidRDefault="006530C4" w:rsidP="006530C4">
            <w:pPr>
              <w:pStyle w:val="TableParagraph"/>
              <w:spacing w:before="1"/>
              <w:ind w:left="0"/>
              <w:rPr>
                <w:i/>
                <w:sz w:val="28"/>
              </w:rPr>
            </w:pPr>
          </w:p>
          <w:p w14:paraId="07B65DEE" w14:textId="77777777" w:rsidR="006530C4" w:rsidRDefault="006530C4" w:rsidP="006530C4">
            <w:pPr>
              <w:pStyle w:val="TableParagraph"/>
              <w:spacing w:before="1"/>
              <w:ind w:left="0"/>
              <w:rPr>
                <w:i/>
                <w:sz w:val="28"/>
              </w:rPr>
            </w:pPr>
            <w:proofErr w:type="spellStart"/>
            <w:r>
              <w:rPr>
                <w:i/>
                <w:sz w:val="28"/>
              </w:rPr>
              <w:t>SENd</w:t>
            </w:r>
            <w:proofErr w:type="spellEnd"/>
            <w:r>
              <w:rPr>
                <w:i/>
                <w:sz w:val="28"/>
              </w:rPr>
              <w:t xml:space="preserve"> children</w:t>
            </w:r>
            <w:r w:rsidR="00AB7AE7">
              <w:rPr>
                <w:i/>
                <w:sz w:val="28"/>
              </w:rPr>
              <w:t>, PE Lead.</w:t>
            </w:r>
          </w:p>
          <w:p w14:paraId="3F6DFF95" w14:textId="77777777" w:rsidR="00AB7AE7" w:rsidRDefault="00AB7AE7" w:rsidP="006530C4">
            <w:pPr>
              <w:pStyle w:val="TableParagraph"/>
              <w:spacing w:before="1"/>
              <w:ind w:left="0"/>
              <w:rPr>
                <w:i/>
                <w:sz w:val="28"/>
              </w:rPr>
            </w:pPr>
          </w:p>
          <w:p w14:paraId="714DA286" w14:textId="77777777" w:rsidR="00AB7AE7" w:rsidRDefault="00AB7AE7" w:rsidP="006530C4">
            <w:pPr>
              <w:pStyle w:val="TableParagraph"/>
              <w:spacing w:before="1"/>
              <w:ind w:left="0"/>
              <w:rPr>
                <w:i/>
                <w:sz w:val="28"/>
              </w:rPr>
            </w:pPr>
          </w:p>
          <w:p w14:paraId="0323AC94" w14:textId="77777777" w:rsidR="00AB7AE7" w:rsidRDefault="00AB7AE7" w:rsidP="006530C4">
            <w:pPr>
              <w:pStyle w:val="TableParagraph"/>
              <w:spacing w:before="1"/>
              <w:ind w:left="0"/>
              <w:rPr>
                <w:i/>
                <w:sz w:val="28"/>
              </w:rPr>
            </w:pPr>
          </w:p>
          <w:p w14:paraId="43BE955D" w14:textId="77777777" w:rsidR="00AB7AE7" w:rsidRDefault="00AB7AE7" w:rsidP="006530C4">
            <w:pPr>
              <w:pStyle w:val="TableParagraph"/>
              <w:spacing w:before="1"/>
              <w:ind w:left="0"/>
              <w:rPr>
                <w:i/>
                <w:sz w:val="28"/>
              </w:rPr>
            </w:pPr>
          </w:p>
          <w:p w14:paraId="7D7070BF" w14:textId="77777777" w:rsidR="00AB7AE7" w:rsidRDefault="00AB7AE7" w:rsidP="006530C4">
            <w:pPr>
              <w:pStyle w:val="TableParagraph"/>
              <w:spacing w:before="1"/>
              <w:ind w:left="0"/>
              <w:rPr>
                <w:i/>
                <w:sz w:val="28"/>
              </w:rPr>
            </w:pPr>
          </w:p>
          <w:p w14:paraId="37416C3A" w14:textId="77777777" w:rsidR="00AB7AE7" w:rsidRDefault="00AB7AE7" w:rsidP="006530C4">
            <w:pPr>
              <w:pStyle w:val="TableParagraph"/>
              <w:spacing w:before="1"/>
              <w:ind w:left="0"/>
              <w:rPr>
                <w:i/>
                <w:sz w:val="28"/>
              </w:rPr>
            </w:pPr>
          </w:p>
          <w:p w14:paraId="0B56292C" w14:textId="77777777" w:rsidR="00AB7AE7" w:rsidRDefault="00AB7AE7" w:rsidP="006530C4">
            <w:pPr>
              <w:pStyle w:val="TableParagraph"/>
              <w:spacing w:before="1"/>
              <w:ind w:left="0"/>
              <w:rPr>
                <w:i/>
                <w:sz w:val="28"/>
              </w:rPr>
            </w:pPr>
            <w:r>
              <w:rPr>
                <w:i/>
                <w:sz w:val="28"/>
              </w:rPr>
              <w:t>Mrs. Evans (St. John’s Ambulance); Year 6 children and staff.</w:t>
            </w:r>
          </w:p>
          <w:p w14:paraId="691F65AC" w14:textId="77777777" w:rsidR="00AB7AE7" w:rsidRDefault="00AB7AE7" w:rsidP="006530C4">
            <w:pPr>
              <w:pStyle w:val="TableParagraph"/>
              <w:spacing w:before="1"/>
              <w:ind w:left="0"/>
              <w:rPr>
                <w:i/>
                <w:sz w:val="28"/>
              </w:rPr>
            </w:pPr>
          </w:p>
          <w:p w14:paraId="4BA4AEF0" w14:textId="77777777" w:rsidR="00AB7AE7" w:rsidRDefault="00AB7AE7" w:rsidP="006530C4">
            <w:pPr>
              <w:pStyle w:val="TableParagraph"/>
              <w:spacing w:before="1"/>
              <w:ind w:left="0"/>
              <w:rPr>
                <w:i/>
                <w:sz w:val="28"/>
              </w:rPr>
            </w:pPr>
          </w:p>
          <w:p w14:paraId="051F6E64" w14:textId="77777777" w:rsidR="00AB7AE7" w:rsidRDefault="00AB7AE7" w:rsidP="006530C4">
            <w:pPr>
              <w:pStyle w:val="TableParagraph"/>
              <w:spacing w:before="1"/>
              <w:ind w:left="0"/>
              <w:rPr>
                <w:i/>
                <w:sz w:val="28"/>
              </w:rPr>
            </w:pPr>
          </w:p>
          <w:p w14:paraId="5DBB4EA0" w14:textId="77777777" w:rsidR="00AB7AE7" w:rsidRDefault="00AB7AE7" w:rsidP="006530C4">
            <w:pPr>
              <w:pStyle w:val="TableParagraph"/>
              <w:spacing w:before="1"/>
              <w:ind w:left="0"/>
              <w:rPr>
                <w:i/>
                <w:sz w:val="28"/>
              </w:rPr>
            </w:pPr>
          </w:p>
          <w:p w14:paraId="712B47AE" w14:textId="77777777" w:rsidR="00AB7AE7" w:rsidRDefault="00AB7AE7" w:rsidP="006530C4">
            <w:pPr>
              <w:pStyle w:val="TableParagraph"/>
              <w:spacing w:before="1"/>
              <w:ind w:left="0"/>
              <w:rPr>
                <w:i/>
                <w:sz w:val="28"/>
              </w:rPr>
            </w:pPr>
            <w:r>
              <w:rPr>
                <w:i/>
                <w:sz w:val="28"/>
              </w:rPr>
              <w:t>External providers; children selected to represent the school; PE Lead.</w:t>
            </w:r>
          </w:p>
          <w:p w14:paraId="07E04FCD" w14:textId="77777777" w:rsidR="00AB7AE7" w:rsidRDefault="00AB7AE7" w:rsidP="006530C4">
            <w:pPr>
              <w:pStyle w:val="TableParagraph"/>
              <w:spacing w:before="1"/>
              <w:ind w:left="0"/>
              <w:rPr>
                <w:i/>
                <w:sz w:val="28"/>
              </w:rPr>
            </w:pPr>
          </w:p>
          <w:p w14:paraId="243C199E" w14:textId="77777777" w:rsidR="00AB7AE7" w:rsidRDefault="00AB7AE7" w:rsidP="006530C4">
            <w:pPr>
              <w:pStyle w:val="TableParagraph"/>
              <w:spacing w:before="1"/>
              <w:ind w:left="0"/>
              <w:rPr>
                <w:i/>
                <w:sz w:val="28"/>
              </w:rPr>
            </w:pPr>
          </w:p>
          <w:p w14:paraId="5A01593D" w14:textId="77777777" w:rsidR="00AB7AE7" w:rsidRDefault="00AB7AE7" w:rsidP="006530C4">
            <w:pPr>
              <w:pStyle w:val="TableParagraph"/>
              <w:spacing w:before="1"/>
              <w:ind w:left="0"/>
              <w:rPr>
                <w:i/>
                <w:sz w:val="28"/>
              </w:rPr>
            </w:pPr>
          </w:p>
          <w:p w14:paraId="48FD3C17" w14:textId="77777777" w:rsidR="00AB7AE7" w:rsidRDefault="00AB7AE7" w:rsidP="006530C4">
            <w:pPr>
              <w:pStyle w:val="TableParagraph"/>
              <w:spacing w:before="1"/>
              <w:ind w:left="0"/>
              <w:rPr>
                <w:i/>
                <w:sz w:val="28"/>
              </w:rPr>
            </w:pPr>
          </w:p>
          <w:p w14:paraId="64D522E0" w14:textId="77777777" w:rsidR="00AB7AE7" w:rsidRDefault="00AB7AE7" w:rsidP="006530C4">
            <w:pPr>
              <w:pStyle w:val="TableParagraph"/>
              <w:spacing w:before="1"/>
              <w:ind w:left="0"/>
              <w:rPr>
                <w:i/>
                <w:sz w:val="28"/>
              </w:rPr>
            </w:pPr>
          </w:p>
          <w:p w14:paraId="430ED79A" w14:textId="77777777" w:rsidR="00AB7AE7" w:rsidRDefault="00AB7AE7" w:rsidP="006530C4">
            <w:pPr>
              <w:pStyle w:val="TableParagraph"/>
              <w:spacing w:before="1"/>
              <w:ind w:left="0"/>
              <w:rPr>
                <w:i/>
                <w:sz w:val="28"/>
              </w:rPr>
            </w:pPr>
          </w:p>
          <w:p w14:paraId="4DB9FBDE" w14:textId="77777777" w:rsidR="00AB7AE7" w:rsidRDefault="00AB7AE7" w:rsidP="006530C4">
            <w:pPr>
              <w:pStyle w:val="TableParagraph"/>
              <w:spacing w:before="1"/>
              <w:ind w:left="0"/>
              <w:rPr>
                <w:i/>
                <w:sz w:val="28"/>
              </w:rPr>
            </w:pPr>
          </w:p>
          <w:p w14:paraId="6EDA385F" w14:textId="77777777" w:rsidR="00AB7AE7" w:rsidRDefault="00AB7AE7" w:rsidP="006530C4">
            <w:pPr>
              <w:pStyle w:val="TableParagraph"/>
              <w:spacing w:before="1"/>
              <w:ind w:left="0"/>
              <w:rPr>
                <w:i/>
                <w:sz w:val="28"/>
              </w:rPr>
            </w:pPr>
          </w:p>
          <w:p w14:paraId="69589C9C" w14:textId="77777777" w:rsidR="00AB7AE7" w:rsidRDefault="00AB7AE7" w:rsidP="006530C4">
            <w:pPr>
              <w:pStyle w:val="TableParagraph"/>
              <w:spacing w:before="1"/>
              <w:ind w:left="0"/>
              <w:rPr>
                <w:i/>
                <w:sz w:val="28"/>
              </w:rPr>
            </w:pPr>
          </w:p>
          <w:p w14:paraId="5E1F9BB3" w14:textId="77777777" w:rsidR="00AB7AE7" w:rsidRDefault="00AB7AE7" w:rsidP="006530C4">
            <w:pPr>
              <w:pStyle w:val="TableParagraph"/>
              <w:spacing w:before="1"/>
              <w:ind w:left="0"/>
              <w:rPr>
                <w:i/>
                <w:sz w:val="28"/>
              </w:rPr>
            </w:pPr>
          </w:p>
          <w:p w14:paraId="7A12938C" w14:textId="77777777" w:rsidR="00AB7AE7" w:rsidRDefault="00AB7AE7" w:rsidP="006530C4">
            <w:pPr>
              <w:pStyle w:val="TableParagraph"/>
              <w:spacing w:before="1"/>
              <w:ind w:left="0"/>
              <w:rPr>
                <w:i/>
                <w:sz w:val="28"/>
              </w:rPr>
            </w:pPr>
            <w:r>
              <w:rPr>
                <w:i/>
                <w:sz w:val="28"/>
              </w:rPr>
              <w:t>Birkenhead South Cluster of PE Leads; all children selected for competition.</w:t>
            </w:r>
          </w:p>
          <w:p w14:paraId="3B5EAD3C" w14:textId="77777777" w:rsidR="00AB7AE7" w:rsidRDefault="00AB7AE7" w:rsidP="006530C4">
            <w:pPr>
              <w:pStyle w:val="TableParagraph"/>
              <w:spacing w:before="1"/>
              <w:ind w:left="0"/>
              <w:rPr>
                <w:i/>
                <w:sz w:val="28"/>
              </w:rPr>
            </w:pPr>
          </w:p>
          <w:p w14:paraId="46F60469" w14:textId="77777777" w:rsidR="00AB7AE7" w:rsidRDefault="00AB7AE7" w:rsidP="006530C4">
            <w:pPr>
              <w:pStyle w:val="TableParagraph"/>
              <w:spacing w:before="1"/>
              <w:ind w:left="0"/>
              <w:rPr>
                <w:i/>
                <w:sz w:val="28"/>
              </w:rPr>
            </w:pPr>
          </w:p>
          <w:p w14:paraId="08766736" w14:textId="77777777" w:rsidR="00AB7AE7" w:rsidRDefault="00AB7AE7" w:rsidP="006530C4">
            <w:pPr>
              <w:pStyle w:val="TableParagraph"/>
              <w:spacing w:before="1"/>
              <w:ind w:left="0"/>
              <w:rPr>
                <w:i/>
                <w:sz w:val="28"/>
              </w:rPr>
            </w:pPr>
          </w:p>
          <w:p w14:paraId="70E45B53" w14:textId="77777777" w:rsidR="00AB7AE7" w:rsidRDefault="00AB7AE7" w:rsidP="006530C4">
            <w:pPr>
              <w:pStyle w:val="TableParagraph"/>
              <w:spacing w:before="1"/>
              <w:ind w:left="0"/>
              <w:rPr>
                <w:i/>
                <w:sz w:val="28"/>
              </w:rPr>
            </w:pPr>
          </w:p>
          <w:p w14:paraId="5A3EAEB2" w14:textId="77777777" w:rsidR="00AB7AE7" w:rsidRDefault="00AB7AE7" w:rsidP="006530C4">
            <w:pPr>
              <w:pStyle w:val="TableParagraph"/>
              <w:spacing w:before="1"/>
              <w:ind w:left="0"/>
              <w:rPr>
                <w:i/>
                <w:sz w:val="28"/>
              </w:rPr>
            </w:pPr>
          </w:p>
          <w:p w14:paraId="4E36E28E" w14:textId="77777777" w:rsidR="00AB7AE7" w:rsidRDefault="00AB7AE7" w:rsidP="006530C4">
            <w:pPr>
              <w:pStyle w:val="TableParagraph"/>
              <w:spacing w:before="1"/>
              <w:ind w:left="0"/>
              <w:rPr>
                <w:i/>
                <w:sz w:val="28"/>
              </w:rPr>
            </w:pPr>
          </w:p>
          <w:p w14:paraId="1420ED59" w14:textId="77777777" w:rsidR="00AB7AE7" w:rsidRDefault="00AB7AE7" w:rsidP="006530C4">
            <w:pPr>
              <w:pStyle w:val="TableParagraph"/>
              <w:spacing w:before="1"/>
              <w:ind w:left="0"/>
              <w:rPr>
                <w:i/>
                <w:sz w:val="28"/>
              </w:rPr>
            </w:pPr>
          </w:p>
          <w:p w14:paraId="441A2AB8" w14:textId="77777777" w:rsidR="00AB7AE7" w:rsidRDefault="00AB7AE7" w:rsidP="006530C4">
            <w:pPr>
              <w:pStyle w:val="TableParagraph"/>
              <w:spacing w:before="1"/>
              <w:ind w:left="0"/>
              <w:rPr>
                <w:i/>
                <w:sz w:val="28"/>
              </w:rPr>
            </w:pPr>
          </w:p>
          <w:p w14:paraId="1A230D76" w14:textId="77777777" w:rsidR="00AB7AE7" w:rsidRDefault="00AB7AE7" w:rsidP="006530C4">
            <w:pPr>
              <w:pStyle w:val="TableParagraph"/>
              <w:spacing w:before="1"/>
              <w:ind w:left="0"/>
              <w:rPr>
                <w:i/>
                <w:sz w:val="28"/>
              </w:rPr>
            </w:pPr>
          </w:p>
          <w:p w14:paraId="13FB4C0B" w14:textId="77777777" w:rsidR="00AB7AE7" w:rsidRDefault="00AB7AE7" w:rsidP="006530C4">
            <w:pPr>
              <w:pStyle w:val="TableParagraph"/>
              <w:spacing w:before="1"/>
              <w:ind w:left="0"/>
              <w:rPr>
                <w:i/>
                <w:sz w:val="28"/>
              </w:rPr>
            </w:pPr>
          </w:p>
          <w:p w14:paraId="30B3E028" w14:textId="7807A369" w:rsidR="00AB7AE7" w:rsidRDefault="00AB7AE7" w:rsidP="006530C4">
            <w:pPr>
              <w:pStyle w:val="TableParagraph"/>
              <w:spacing w:before="1"/>
              <w:ind w:left="0"/>
              <w:rPr>
                <w:i/>
                <w:sz w:val="28"/>
              </w:rPr>
            </w:pPr>
            <w:r>
              <w:rPr>
                <w:i/>
                <w:sz w:val="28"/>
              </w:rPr>
              <w:t>All children and staff across the school.</w:t>
            </w:r>
          </w:p>
        </w:tc>
        <w:tc>
          <w:tcPr>
            <w:tcW w:w="3874" w:type="dxa"/>
          </w:tcPr>
          <w:p w14:paraId="1F59147B" w14:textId="3B684D96" w:rsidR="00AB7AE7" w:rsidRPr="00476760" w:rsidRDefault="00AB7AE7" w:rsidP="00AB7AE7">
            <w:pPr>
              <w:pStyle w:val="TableParagraph"/>
              <w:spacing w:before="18" w:line="235" w:lineRule="auto"/>
              <w:ind w:left="79" w:right="206"/>
              <w:rPr>
                <w:rFonts w:asciiTheme="minorHAnsi" w:hAnsiTheme="minorHAnsi" w:cstheme="minorHAnsi"/>
                <w:sz w:val="24"/>
                <w:szCs w:val="24"/>
              </w:rPr>
            </w:pPr>
            <w:r w:rsidRPr="00476760">
              <w:rPr>
                <w:rFonts w:asciiTheme="minorHAnsi" w:hAnsiTheme="minorHAnsi" w:cstheme="minorHAnsi"/>
                <w:color w:val="4C4D4F"/>
                <w:sz w:val="24"/>
                <w:szCs w:val="24"/>
              </w:rPr>
              <w:lastRenderedPageBreak/>
              <w:t>Key Indicator 1: Increased confidence, knowledge, and skills</w:t>
            </w:r>
            <w:r w:rsidRPr="00476760">
              <w:rPr>
                <w:rFonts w:asciiTheme="minorHAnsi" w:hAnsiTheme="minorHAnsi" w:cstheme="minorHAnsi"/>
                <w:color w:val="4C4D4F"/>
                <w:spacing w:val="-10"/>
                <w:sz w:val="24"/>
                <w:szCs w:val="24"/>
              </w:rPr>
              <w:t xml:space="preserve"> </w:t>
            </w:r>
            <w:r w:rsidRPr="00476760">
              <w:rPr>
                <w:rFonts w:asciiTheme="minorHAnsi" w:hAnsiTheme="minorHAnsi" w:cstheme="minorHAnsi"/>
                <w:color w:val="4C4D4F"/>
                <w:sz w:val="24"/>
                <w:szCs w:val="24"/>
              </w:rPr>
              <w:t>of</w:t>
            </w:r>
            <w:r w:rsidRPr="00476760">
              <w:rPr>
                <w:rFonts w:asciiTheme="minorHAnsi" w:hAnsiTheme="minorHAnsi" w:cstheme="minorHAnsi"/>
                <w:color w:val="4C4D4F"/>
                <w:spacing w:val="-10"/>
                <w:sz w:val="24"/>
                <w:szCs w:val="24"/>
              </w:rPr>
              <w:t xml:space="preserve"> </w:t>
            </w:r>
            <w:r w:rsidRPr="00476760">
              <w:rPr>
                <w:rFonts w:asciiTheme="minorHAnsi" w:hAnsiTheme="minorHAnsi" w:cstheme="minorHAnsi"/>
                <w:color w:val="4C4D4F"/>
                <w:sz w:val="24"/>
                <w:szCs w:val="24"/>
              </w:rPr>
              <w:t>all</w:t>
            </w:r>
            <w:r w:rsidRPr="00476760">
              <w:rPr>
                <w:rFonts w:asciiTheme="minorHAnsi" w:hAnsiTheme="minorHAnsi" w:cstheme="minorHAnsi"/>
                <w:color w:val="4C4D4F"/>
                <w:spacing w:val="-10"/>
                <w:sz w:val="24"/>
                <w:szCs w:val="24"/>
              </w:rPr>
              <w:t xml:space="preserve"> </w:t>
            </w:r>
            <w:r w:rsidRPr="00476760">
              <w:rPr>
                <w:rFonts w:asciiTheme="minorHAnsi" w:hAnsiTheme="minorHAnsi" w:cstheme="minorHAnsi"/>
                <w:color w:val="4C4D4F"/>
                <w:sz w:val="24"/>
                <w:szCs w:val="24"/>
              </w:rPr>
              <w:t>staff</w:t>
            </w:r>
            <w:r w:rsidRPr="00476760">
              <w:rPr>
                <w:rFonts w:asciiTheme="minorHAnsi" w:hAnsiTheme="minorHAnsi" w:cstheme="minorHAnsi"/>
                <w:color w:val="4C4D4F"/>
                <w:spacing w:val="-10"/>
                <w:sz w:val="24"/>
                <w:szCs w:val="24"/>
              </w:rPr>
              <w:t xml:space="preserve"> </w:t>
            </w:r>
            <w:r w:rsidRPr="00476760">
              <w:rPr>
                <w:rFonts w:asciiTheme="minorHAnsi" w:hAnsiTheme="minorHAnsi" w:cstheme="minorHAnsi"/>
                <w:color w:val="4C4D4F"/>
                <w:sz w:val="24"/>
                <w:szCs w:val="24"/>
              </w:rPr>
              <w:t>in</w:t>
            </w:r>
            <w:r w:rsidRPr="00476760">
              <w:rPr>
                <w:rFonts w:asciiTheme="minorHAnsi" w:hAnsiTheme="minorHAnsi" w:cstheme="minorHAnsi"/>
                <w:color w:val="4C4D4F"/>
                <w:spacing w:val="-10"/>
                <w:sz w:val="24"/>
                <w:szCs w:val="24"/>
              </w:rPr>
              <w:t xml:space="preserve"> </w:t>
            </w:r>
            <w:r w:rsidRPr="00476760">
              <w:rPr>
                <w:rFonts w:asciiTheme="minorHAnsi" w:hAnsiTheme="minorHAnsi" w:cstheme="minorHAnsi"/>
                <w:color w:val="4C4D4F"/>
                <w:sz w:val="24"/>
                <w:szCs w:val="24"/>
              </w:rPr>
              <w:t>teaching</w:t>
            </w:r>
            <w:r w:rsidRPr="00476760">
              <w:rPr>
                <w:rFonts w:asciiTheme="minorHAnsi" w:hAnsiTheme="minorHAnsi" w:cstheme="minorHAnsi"/>
                <w:color w:val="4C4D4F"/>
                <w:spacing w:val="-10"/>
                <w:sz w:val="24"/>
                <w:szCs w:val="24"/>
              </w:rPr>
              <w:t xml:space="preserve"> </w:t>
            </w:r>
            <w:r w:rsidRPr="00476760">
              <w:rPr>
                <w:rFonts w:asciiTheme="minorHAnsi" w:hAnsiTheme="minorHAnsi" w:cstheme="minorHAnsi"/>
                <w:color w:val="4C4D4F"/>
                <w:sz w:val="24"/>
                <w:szCs w:val="24"/>
              </w:rPr>
              <w:t>PE and sport.</w:t>
            </w:r>
          </w:p>
          <w:p w14:paraId="1B5BB44A" w14:textId="77777777" w:rsidR="00AB7AE7" w:rsidRPr="00476760" w:rsidRDefault="00AB7AE7" w:rsidP="00AB7AE7">
            <w:pPr>
              <w:pStyle w:val="TableParagraph"/>
              <w:spacing w:before="18" w:line="235" w:lineRule="auto"/>
              <w:ind w:left="79" w:right="206"/>
              <w:rPr>
                <w:rFonts w:asciiTheme="minorHAnsi" w:hAnsiTheme="minorHAnsi" w:cstheme="minorHAnsi"/>
                <w:color w:val="4C4D4F"/>
                <w:spacing w:val="-2"/>
                <w:sz w:val="24"/>
                <w:szCs w:val="24"/>
              </w:rPr>
            </w:pPr>
          </w:p>
          <w:p w14:paraId="7FAB245C" w14:textId="0454F432" w:rsidR="0069539B" w:rsidRPr="00476760" w:rsidRDefault="00FD26C0" w:rsidP="00AB7AE7">
            <w:pPr>
              <w:pStyle w:val="TableParagraph"/>
              <w:spacing w:before="18" w:line="235" w:lineRule="auto"/>
              <w:ind w:left="79" w:right="206"/>
              <w:rPr>
                <w:rFonts w:asciiTheme="minorHAnsi" w:hAnsiTheme="minorHAnsi" w:cstheme="minorHAnsi"/>
                <w:color w:val="4C4D4F"/>
                <w:spacing w:val="-2"/>
                <w:sz w:val="24"/>
                <w:szCs w:val="24"/>
              </w:rPr>
            </w:pPr>
            <w:r w:rsidRPr="00476760">
              <w:rPr>
                <w:rFonts w:asciiTheme="minorHAnsi" w:hAnsiTheme="minorHAnsi" w:cstheme="minorHAnsi"/>
                <w:color w:val="4C4D4F"/>
                <w:sz w:val="24"/>
                <w:szCs w:val="24"/>
              </w:rPr>
              <w:t>Key indicator 2 -The engagement of all pupils in regular physical activity – the Chief</w:t>
            </w:r>
            <w:r w:rsidRPr="00476760">
              <w:rPr>
                <w:rFonts w:asciiTheme="minorHAnsi" w:hAnsiTheme="minorHAnsi" w:cstheme="minorHAnsi"/>
                <w:color w:val="4C4D4F"/>
                <w:spacing w:val="-16"/>
                <w:sz w:val="24"/>
                <w:szCs w:val="24"/>
              </w:rPr>
              <w:t xml:space="preserve"> </w:t>
            </w:r>
            <w:r w:rsidRPr="00476760">
              <w:rPr>
                <w:rFonts w:asciiTheme="minorHAnsi" w:hAnsiTheme="minorHAnsi" w:cstheme="minorHAnsi"/>
                <w:color w:val="4C4D4F"/>
                <w:sz w:val="24"/>
                <w:szCs w:val="24"/>
              </w:rPr>
              <w:t>Medical</w:t>
            </w:r>
            <w:r w:rsidRPr="00476760">
              <w:rPr>
                <w:rFonts w:asciiTheme="minorHAnsi" w:hAnsiTheme="minorHAnsi" w:cstheme="minorHAnsi"/>
                <w:color w:val="4C4D4F"/>
                <w:spacing w:val="-16"/>
                <w:sz w:val="24"/>
                <w:szCs w:val="24"/>
              </w:rPr>
              <w:t xml:space="preserve"> </w:t>
            </w:r>
            <w:r w:rsidRPr="00476760">
              <w:rPr>
                <w:rFonts w:asciiTheme="minorHAnsi" w:hAnsiTheme="minorHAnsi" w:cstheme="minorHAnsi"/>
                <w:color w:val="4C4D4F"/>
                <w:sz w:val="24"/>
                <w:szCs w:val="24"/>
              </w:rPr>
              <w:t>Officer</w:t>
            </w:r>
            <w:r w:rsidRPr="00476760">
              <w:rPr>
                <w:rFonts w:asciiTheme="minorHAnsi" w:hAnsiTheme="minorHAnsi" w:cstheme="minorHAnsi"/>
                <w:color w:val="4C4D4F"/>
                <w:spacing w:val="-16"/>
                <w:sz w:val="24"/>
                <w:szCs w:val="24"/>
              </w:rPr>
              <w:t xml:space="preserve"> </w:t>
            </w:r>
            <w:r w:rsidRPr="00476760">
              <w:rPr>
                <w:rFonts w:asciiTheme="minorHAnsi" w:hAnsiTheme="minorHAnsi" w:cstheme="minorHAnsi"/>
                <w:color w:val="4C4D4F"/>
                <w:sz w:val="24"/>
                <w:szCs w:val="24"/>
              </w:rPr>
              <w:t xml:space="preserve">guidelines recommend that all children and young people aged 5 to 18 engage in at least 60 minutes of physical activity per day, of which 30 minutes should be in </w:t>
            </w:r>
            <w:r w:rsidRPr="00476760">
              <w:rPr>
                <w:rFonts w:asciiTheme="minorHAnsi" w:hAnsiTheme="minorHAnsi" w:cstheme="minorHAnsi"/>
                <w:color w:val="4C4D4F"/>
                <w:spacing w:val="-2"/>
                <w:sz w:val="24"/>
                <w:szCs w:val="24"/>
              </w:rPr>
              <w:t>school.</w:t>
            </w:r>
          </w:p>
          <w:p w14:paraId="639EE8B6" w14:textId="2079BEA9" w:rsidR="0069539B" w:rsidRPr="00476760" w:rsidRDefault="0069539B">
            <w:pPr>
              <w:pStyle w:val="TableParagraph"/>
              <w:spacing w:before="5"/>
              <w:ind w:left="0"/>
              <w:rPr>
                <w:rFonts w:asciiTheme="minorHAnsi" w:hAnsiTheme="minorHAnsi" w:cstheme="minorHAnsi"/>
                <w:sz w:val="24"/>
                <w:szCs w:val="24"/>
              </w:rPr>
            </w:pPr>
          </w:p>
          <w:p w14:paraId="09649F0D" w14:textId="77777777" w:rsidR="0069539B" w:rsidRPr="00476760" w:rsidRDefault="00FD26C0">
            <w:pPr>
              <w:pStyle w:val="TableParagraph"/>
              <w:spacing w:before="0" w:line="235" w:lineRule="auto"/>
              <w:ind w:left="79" w:right="206"/>
              <w:rPr>
                <w:rFonts w:asciiTheme="minorHAnsi" w:hAnsiTheme="minorHAnsi" w:cstheme="minorHAnsi"/>
                <w:color w:val="4C4D4F"/>
                <w:spacing w:val="-2"/>
                <w:sz w:val="24"/>
                <w:szCs w:val="24"/>
              </w:rPr>
            </w:pPr>
            <w:r w:rsidRPr="00476760">
              <w:rPr>
                <w:rFonts w:asciiTheme="minorHAnsi" w:hAnsiTheme="minorHAnsi" w:cstheme="minorHAnsi"/>
                <w:color w:val="4C4D4F"/>
                <w:sz w:val="24"/>
                <w:szCs w:val="24"/>
              </w:rPr>
              <w:t>Key indicator 4: Broader experience</w:t>
            </w:r>
            <w:r w:rsidRPr="00476760">
              <w:rPr>
                <w:rFonts w:asciiTheme="minorHAnsi" w:hAnsiTheme="minorHAnsi" w:cstheme="minorHAnsi"/>
                <w:color w:val="4C4D4F"/>
                <w:spacing w:val="-9"/>
                <w:sz w:val="24"/>
                <w:szCs w:val="24"/>
              </w:rPr>
              <w:t xml:space="preserve"> </w:t>
            </w:r>
            <w:r w:rsidRPr="00476760">
              <w:rPr>
                <w:rFonts w:asciiTheme="minorHAnsi" w:hAnsiTheme="minorHAnsi" w:cstheme="minorHAnsi"/>
                <w:color w:val="4C4D4F"/>
                <w:sz w:val="24"/>
                <w:szCs w:val="24"/>
              </w:rPr>
              <w:t>of</w:t>
            </w:r>
            <w:r w:rsidRPr="00476760">
              <w:rPr>
                <w:rFonts w:asciiTheme="minorHAnsi" w:hAnsiTheme="minorHAnsi" w:cstheme="minorHAnsi"/>
                <w:color w:val="4C4D4F"/>
                <w:spacing w:val="-10"/>
                <w:sz w:val="24"/>
                <w:szCs w:val="24"/>
              </w:rPr>
              <w:t xml:space="preserve"> </w:t>
            </w:r>
            <w:r w:rsidRPr="00476760">
              <w:rPr>
                <w:rFonts w:asciiTheme="minorHAnsi" w:hAnsiTheme="minorHAnsi" w:cstheme="minorHAnsi"/>
                <w:color w:val="4C4D4F"/>
                <w:sz w:val="24"/>
                <w:szCs w:val="24"/>
              </w:rPr>
              <w:t>a</w:t>
            </w:r>
            <w:r w:rsidRPr="00476760">
              <w:rPr>
                <w:rFonts w:asciiTheme="minorHAnsi" w:hAnsiTheme="minorHAnsi" w:cstheme="minorHAnsi"/>
                <w:color w:val="4C4D4F"/>
                <w:spacing w:val="-10"/>
                <w:sz w:val="24"/>
                <w:szCs w:val="24"/>
              </w:rPr>
              <w:t xml:space="preserve"> </w:t>
            </w:r>
            <w:r w:rsidRPr="00476760">
              <w:rPr>
                <w:rFonts w:asciiTheme="minorHAnsi" w:hAnsiTheme="minorHAnsi" w:cstheme="minorHAnsi"/>
                <w:color w:val="4C4D4F"/>
                <w:sz w:val="24"/>
                <w:szCs w:val="24"/>
              </w:rPr>
              <w:t>range</w:t>
            </w:r>
            <w:r w:rsidRPr="00476760">
              <w:rPr>
                <w:rFonts w:asciiTheme="minorHAnsi" w:hAnsiTheme="minorHAnsi" w:cstheme="minorHAnsi"/>
                <w:color w:val="4C4D4F"/>
                <w:spacing w:val="-9"/>
                <w:sz w:val="24"/>
                <w:szCs w:val="24"/>
              </w:rPr>
              <w:t xml:space="preserve"> </w:t>
            </w:r>
            <w:r w:rsidRPr="00476760">
              <w:rPr>
                <w:rFonts w:asciiTheme="minorHAnsi" w:hAnsiTheme="minorHAnsi" w:cstheme="minorHAnsi"/>
                <w:color w:val="4C4D4F"/>
                <w:sz w:val="24"/>
                <w:szCs w:val="24"/>
              </w:rPr>
              <w:t>of</w:t>
            </w:r>
            <w:r w:rsidRPr="00476760">
              <w:rPr>
                <w:rFonts w:asciiTheme="minorHAnsi" w:hAnsiTheme="minorHAnsi" w:cstheme="minorHAnsi"/>
                <w:color w:val="4C4D4F"/>
                <w:spacing w:val="-10"/>
                <w:sz w:val="24"/>
                <w:szCs w:val="24"/>
              </w:rPr>
              <w:t xml:space="preserve"> </w:t>
            </w:r>
            <w:r w:rsidRPr="00476760">
              <w:rPr>
                <w:rFonts w:asciiTheme="minorHAnsi" w:hAnsiTheme="minorHAnsi" w:cstheme="minorHAnsi"/>
                <w:color w:val="4C4D4F"/>
                <w:sz w:val="24"/>
                <w:szCs w:val="24"/>
              </w:rPr>
              <w:t xml:space="preserve">sports and activities offered to all </w:t>
            </w:r>
            <w:r w:rsidRPr="00476760">
              <w:rPr>
                <w:rFonts w:asciiTheme="minorHAnsi" w:hAnsiTheme="minorHAnsi" w:cstheme="minorHAnsi"/>
                <w:color w:val="4C4D4F"/>
                <w:spacing w:val="-2"/>
                <w:sz w:val="24"/>
                <w:szCs w:val="24"/>
              </w:rPr>
              <w:t>pupils.</w:t>
            </w:r>
          </w:p>
          <w:p w14:paraId="68546557" w14:textId="77777777" w:rsidR="00AB7AE7" w:rsidRPr="00476760" w:rsidRDefault="00AB7AE7">
            <w:pPr>
              <w:pStyle w:val="TableParagraph"/>
              <w:spacing w:before="0" w:line="235" w:lineRule="auto"/>
              <w:ind w:left="79" w:right="206"/>
              <w:rPr>
                <w:rFonts w:asciiTheme="minorHAnsi" w:hAnsiTheme="minorHAnsi" w:cstheme="minorHAnsi"/>
                <w:color w:val="4C4D4F"/>
                <w:spacing w:val="-2"/>
                <w:sz w:val="24"/>
                <w:szCs w:val="24"/>
              </w:rPr>
            </w:pPr>
          </w:p>
          <w:p w14:paraId="44C09F01" w14:textId="77777777" w:rsidR="00AB7AE7" w:rsidRDefault="00AB7AE7" w:rsidP="00476760">
            <w:pPr>
              <w:pStyle w:val="TableParagraph"/>
              <w:spacing w:before="18" w:line="235" w:lineRule="auto"/>
              <w:ind w:left="79" w:right="206"/>
              <w:rPr>
                <w:i/>
                <w:sz w:val="28"/>
              </w:rPr>
            </w:pPr>
          </w:p>
          <w:p w14:paraId="2EE06E64" w14:textId="77777777" w:rsidR="00476760" w:rsidRDefault="00476760" w:rsidP="00476760">
            <w:pPr>
              <w:pStyle w:val="TableParagraph"/>
              <w:spacing w:before="18" w:line="235" w:lineRule="auto"/>
              <w:ind w:left="79" w:right="206"/>
              <w:rPr>
                <w:i/>
                <w:sz w:val="28"/>
              </w:rPr>
            </w:pPr>
          </w:p>
          <w:p w14:paraId="259A33BA" w14:textId="77777777" w:rsidR="00476760" w:rsidRDefault="00476760" w:rsidP="00476760">
            <w:pPr>
              <w:pStyle w:val="TableParagraph"/>
              <w:spacing w:before="18" w:line="235" w:lineRule="auto"/>
              <w:ind w:left="79" w:right="206"/>
              <w:rPr>
                <w:i/>
                <w:sz w:val="28"/>
              </w:rPr>
            </w:pPr>
          </w:p>
          <w:p w14:paraId="27BF3EEA" w14:textId="77777777" w:rsidR="00476760" w:rsidRPr="00476760" w:rsidRDefault="00476760" w:rsidP="00476760">
            <w:pPr>
              <w:pStyle w:val="TableParagraph"/>
              <w:spacing w:before="18" w:line="235" w:lineRule="auto"/>
              <w:ind w:left="79" w:right="206"/>
              <w:rPr>
                <w:rFonts w:asciiTheme="minorHAnsi" w:hAnsiTheme="minorHAnsi" w:cstheme="minorHAnsi"/>
                <w:sz w:val="24"/>
                <w:szCs w:val="24"/>
              </w:rPr>
            </w:pPr>
            <w:r w:rsidRPr="00476760">
              <w:rPr>
                <w:rFonts w:asciiTheme="minorHAnsi" w:hAnsiTheme="minorHAnsi" w:cstheme="minorHAnsi"/>
                <w:color w:val="4C4D4F"/>
                <w:sz w:val="24"/>
                <w:szCs w:val="24"/>
              </w:rPr>
              <w:t>Key Indicator 1: Increased confidence, knowledge, and skills</w:t>
            </w:r>
            <w:r w:rsidRPr="00476760">
              <w:rPr>
                <w:rFonts w:asciiTheme="minorHAnsi" w:hAnsiTheme="minorHAnsi" w:cstheme="minorHAnsi"/>
                <w:color w:val="4C4D4F"/>
                <w:spacing w:val="-10"/>
                <w:sz w:val="24"/>
                <w:szCs w:val="24"/>
              </w:rPr>
              <w:t xml:space="preserve"> </w:t>
            </w:r>
            <w:r w:rsidRPr="00476760">
              <w:rPr>
                <w:rFonts w:asciiTheme="minorHAnsi" w:hAnsiTheme="minorHAnsi" w:cstheme="minorHAnsi"/>
                <w:color w:val="4C4D4F"/>
                <w:sz w:val="24"/>
                <w:szCs w:val="24"/>
              </w:rPr>
              <w:t>of</w:t>
            </w:r>
            <w:r w:rsidRPr="00476760">
              <w:rPr>
                <w:rFonts w:asciiTheme="minorHAnsi" w:hAnsiTheme="minorHAnsi" w:cstheme="minorHAnsi"/>
                <w:color w:val="4C4D4F"/>
                <w:spacing w:val="-10"/>
                <w:sz w:val="24"/>
                <w:szCs w:val="24"/>
              </w:rPr>
              <w:t xml:space="preserve"> </w:t>
            </w:r>
            <w:r w:rsidRPr="00476760">
              <w:rPr>
                <w:rFonts w:asciiTheme="minorHAnsi" w:hAnsiTheme="minorHAnsi" w:cstheme="minorHAnsi"/>
                <w:color w:val="4C4D4F"/>
                <w:sz w:val="24"/>
                <w:szCs w:val="24"/>
              </w:rPr>
              <w:t>all</w:t>
            </w:r>
            <w:r w:rsidRPr="00476760">
              <w:rPr>
                <w:rFonts w:asciiTheme="minorHAnsi" w:hAnsiTheme="minorHAnsi" w:cstheme="minorHAnsi"/>
                <w:color w:val="4C4D4F"/>
                <w:spacing w:val="-10"/>
                <w:sz w:val="24"/>
                <w:szCs w:val="24"/>
              </w:rPr>
              <w:t xml:space="preserve"> </w:t>
            </w:r>
            <w:r w:rsidRPr="00476760">
              <w:rPr>
                <w:rFonts w:asciiTheme="minorHAnsi" w:hAnsiTheme="minorHAnsi" w:cstheme="minorHAnsi"/>
                <w:color w:val="4C4D4F"/>
                <w:sz w:val="24"/>
                <w:szCs w:val="24"/>
              </w:rPr>
              <w:t>staff</w:t>
            </w:r>
            <w:r w:rsidRPr="00476760">
              <w:rPr>
                <w:rFonts w:asciiTheme="minorHAnsi" w:hAnsiTheme="minorHAnsi" w:cstheme="minorHAnsi"/>
                <w:color w:val="4C4D4F"/>
                <w:spacing w:val="-10"/>
                <w:sz w:val="24"/>
                <w:szCs w:val="24"/>
              </w:rPr>
              <w:t xml:space="preserve"> </w:t>
            </w:r>
            <w:r w:rsidRPr="00476760">
              <w:rPr>
                <w:rFonts w:asciiTheme="minorHAnsi" w:hAnsiTheme="minorHAnsi" w:cstheme="minorHAnsi"/>
                <w:color w:val="4C4D4F"/>
                <w:sz w:val="24"/>
                <w:szCs w:val="24"/>
              </w:rPr>
              <w:t>in</w:t>
            </w:r>
            <w:r w:rsidRPr="00476760">
              <w:rPr>
                <w:rFonts w:asciiTheme="minorHAnsi" w:hAnsiTheme="minorHAnsi" w:cstheme="minorHAnsi"/>
                <w:color w:val="4C4D4F"/>
                <w:spacing w:val="-10"/>
                <w:sz w:val="24"/>
                <w:szCs w:val="24"/>
              </w:rPr>
              <w:t xml:space="preserve"> </w:t>
            </w:r>
            <w:r w:rsidRPr="00476760">
              <w:rPr>
                <w:rFonts w:asciiTheme="minorHAnsi" w:hAnsiTheme="minorHAnsi" w:cstheme="minorHAnsi"/>
                <w:color w:val="4C4D4F"/>
                <w:sz w:val="24"/>
                <w:szCs w:val="24"/>
              </w:rPr>
              <w:t>teaching</w:t>
            </w:r>
            <w:r w:rsidRPr="00476760">
              <w:rPr>
                <w:rFonts w:asciiTheme="minorHAnsi" w:hAnsiTheme="minorHAnsi" w:cstheme="minorHAnsi"/>
                <w:color w:val="4C4D4F"/>
                <w:spacing w:val="-10"/>
                <w:sz w:val="24"/>
                <w:szCs w:val="24"/>
              </w:rPr>
              <w:t xml:space="preserve"> </w:t>
            </w:r>
            <w:r w:rsidRPr="00476760">
              <w:rPr>
                <w:rFonts w:asciiTheme="minorHAnsi" w:hAnsiTheme="minorHAnsi" w:cstheme="minorHAnsi"/>
                <w:color w:val="4C4D4F"/>
                <w:sz w:val="24"/>
                <w:szCs w:val="24"/>
              </w:rPr>
              <w:t>PE and sport.</w:t>
            </w:r>
          </w:p>
          <w:p w14:paraId="6EDD5066" w14:textId="77777777" w:rsidR="00476760" w:rsidRPr="00476760" w:rsidRDefault="00476760" w:rsidP="00476760">
            <w:pPr>
              <w:pStyle w:val="TableParagraph"/>
              <w:spacing w:before="18" w:line="235" w:lineRule="auto"/>
              <w:ind w:left="79" w:right="206"/>
              <w:rPr>
                <w:rFonts w:asciiTheme="minorHAnsi" w:hAnsiTheme="minorHAnsi" w:cstheme="minorHAnsi"/>
                <w:color w:val="4C4D4F"/>
                <w:spacing w:val="-2"/>
                <w:sz w:val="24"/>
                <w:szCs w:val="24"/>
              </w:rPr>
            </w:pPr>
          </w:p>
          <w:p w14:paraId="3B625E81" w14:textId="77777777" w:rsidR="00476760" w:rsidRPr="00476760" w:rsidRDefault="00476760" w:rsidP="00476760">
            <w:pPr>
              <w:pStyle w:val="TableParagraph"/>
              <w:spacing w:before="18" w:line="235" w:lineRule="auto"/>
              <w:ind w:left="79" w:right="206"/>
              <w:rPr>
                <w:rFonts w:asciiTheme="minorHAnsi" w:hAnsiTheme="minorHAnsi" w:cstheme="minorHAnsi"/>
                <w:color w:val="4C4D4F"/>
                <w:spacing w:val="-2"/>
                <w:sz w:val="24"/>
                <w:szCs w:val="24"/>
              </w:rPr>
            </w:pPr>
            <w:r w:rsidRPr="00476760">
              <w:rPr>
                <w:rFonts w:asciiTheme="minorHAnsi" w:hAnsiTheme="minorHAnsi" w:cstheme="minorHAnsi"/>
                <w:color w:val="4C4D4F"/>
                <w:sz w:val="24"/>
                <w:szCs w:val="24"/>
              </w:rPr>
              <w:t>Key indicator 2 -The engagement of all pupils in regular physical activity – the Chief</w:t>
            </w:r>
            <w:r w:rsidRPr="00476760">
              <w:rPr>
                <w:rFonts w:asciiTheme="minorHAnsi" w:hAnsiTheme="minorHAnsi" w:cstheme="minorHAnsi"/>
                <w:color w:val="4C4D4F"/>
                <w:spacing w:val="-16"/>
                <w:sz w:val="24"/>
                <w:szCs w:val="24"/>
              </w:rPr>
              <w:t xml:space="preserve"> </w:t>
            </w:r>
            <w:r w:rsidRPr="00476760">
              <w:rPr>
                <w:rFonts w:asciiTheme="minorHAnsi" w:hAnsiTheme="minorHAnsi" w:cstheme="minorHAnsi"/>
                <w:color w:val="4C4D4F"/>
                <w:sz w:val="24"/>
                <w:szCs w:val="24"/>
              </w:rPr>
              <w:t>Medical</w:t>
            </w:r>
            <w:r w:rsidRPr="00476760">
              <w:rPr>
                <w:rFonts w:asciiTheme="minorHAnsi" w:hAnsiTheme="minorHAnsi" w:cstheme="minorHAnsi"/>
                <w:color w:val="4C4D4F"/>
                <w:spacing w:val="-16"/>
                <w:sz w:val="24"/>
                <w:szCs w:val="24"/>
              </w:rPr>
              <w:t xml:space="preserve"> </w:t>
            </w:r>
            <w:r w:rsidRPr="00476760">
              <w:rPr>
                <w:rFonts w:asciiTheme="minorHAnsi" w:hAnsiTheme="minorHAnsi" w:cstheme="minorHAnsi"/>
                <w:color w:val="4C4D4F"/>
                <w:sz w:val="24"/>
                <w:szCs w:val="24"/>
              </w:rPr>
              <w:t>Officer</w:t>
            </w:r>
            <w:r w:rsidRPr="00476760">
              <w:rPr>
                <w:rFonts w:asciiTheme="minorHAnsi" w:hAnsiTheme="minorHAnsi" w:cstheme="minorHAnsi"/>
                <w:color w:val="4C4D4F"/>
                <w:spacing w:val="-16"/>
                <w:sz w:val="24"/>
                <w:szCs w:val="24"/>
              </w:rPr>
              <w:t xml:space="preserve"> </w:t>
            </w:r>
            <w:r w:rsidRPr="00476760">
              <w:rPr>
                <w:rFonts w:asciiTheme="minorHAnsi" w:hAnsiTheme="minorHAnsi" w:cstheme="minorHAnsi"/>
                <w:color w:val="4C4D4F"/>
                <w:sz w:val="24"/>
                <w:szCs w:val="24"/>
              </w:rPr>
              <w:lastRenderedPageBreak/>
              <w:t xml:space="preserve">guidelines recommend that all children and young people aged 5 to 18 engage in at least 60 minutes of physical activity per day, of which 30 minutes should be in </w:t>
            </w:r>
            <w:r w:rsidRPr="00476760">
              <w:rPr>
                <w:rFonts w:asciiTheme="minorHAnsi" w:hAnsiTheme="minorHAnsi" w:cstheme="minorHAnsi"/>
                <w:color w:val="4C4D4F"/>
                <w:spacing w:val="-2"/>
                <w:sz w:val="24"/>
                <w:szCs w:val="24"/>
              </w:rPr>
              <w:t>school.</w:t>
            </w:r>
          </w:p>
          <w:p w14:paraId="47D041AC" w14:textId="77777777" w:rsidR="00476760" w:rsidRPr="00476760" w:rsidRDefault="00476760" w:rsidP="00476760">
            <w:pPr>
              <w:pStyle w:val="TableParagraph"/>
              <w:spacing w:before="18" w:line="235" w:lineRule="auto"/>
              <w:ind w:left="79" w:right="206"/>
              <w:rPr>
                <w:rFonts w:asciiTheme="minorHAnsi" w:hAnsiTheme="minorHAnsi" w:cstheme="minorHAnsi"/>
                <w:color w:val="4C4D4F"/>
                <w:spacing w:val="-2"/>
                <w:sz w:val="24"/>
                <w:szCs w:val="24"/>
              </w:rPr>
            </w:pPr>
          </w:p>
          <w:p w14:paraId="2AE38398" w14:textId="77777777" w:rsidR="00476760" w:rsidRDefault="00476760" w:rsidP="00476760">
            <w:pPr>
              <w:pStyle w:val="TableParagraph"/>
              <w:spacing w:before="18" w:line="235" w:lineRule="auto"/>
              <w:ind w:left="79" w:right="206"/>
              <w:rPr>
                <w:rStyle w:val="Strong"/>
                <w:rFonts w:asciiTheme="minorHAnsi" w:hAnsiTheme="minorHAnsi" w:cstheme="minorHAnsi"/>
                <w:color w:val="3F616F"/>
                <w:sz w:val="24"/>
                <w:szCs w:val="24"/>
                <w:shd w:val="clear" w:color="auto" w:fill="FFFFFF"/>
              </w:rPr>
            </w:pPr>
          </w:p>
          <w:p w14:paraId="226A872F" w14:textId="77777777" w:rsidR="00476760" w:rsidRDefault="00476760" w:rsidP="00476760">
            <w:pPr>
              <w:pStyle w:val="TableParagraph"/>
              <w:spacing w:before="18" w:line="235" w:lineRule="auto"/>
              <w:ind w:left="79" w:right="206"/>
              <w:rPr>
                <w:rStyle w:val="Strong"/>
                <w:rFonts w:asciiTheme="minorHAnsi" w:hAnsiTheme="minorHAnsi" w:cstheme="minorHAnsi"/>
                <w:color w:val="3F616F"/>
                <w:sz w:val="24"/>
                <w:szCs w:val="24"/>
                <w:shd w:val="clear" w:color="auto" w:fill="FFFFFF"/>
              </w:rPr>
            </w:pPr>
          </w:p>
          <w:p w14:paraId="45FE9ECE" w14:textId="77777777" w:rsidR="00476760" w:rsidRDefault="00476760" w:rsidP="00476760">
            <w:pPr>
              <w:pStyle w:val="TableParagraph"/>
              <w:spacing w:before="18" w:line="235" w:lineRule="auto"/>
              <w:ind w:left="79" w:right="206"/>
              <w:rPr>
                <w:rStyle w:val="Strong"/>
                <w:rFonts w:asciiTheme="minorHAnsi" w:hAnsiTheme="minorHAnsi" w:cstheme="minorHAnsi"/>
                <w:color w:val="3F616F"/>
                <w:sz w:val="24"/>
                <w:szCs w:val="24"/>
                <w:shd w:val="clear" w:color="auto" w:fill="FFFFFF"/>
              </w:rPr>
            </w:pPr>
          </w:p>
          <w:p w14:paraId="2EF3E4FB" w14:textId="77777777" w:rsidR="00476760" w:rsidRDefault="00476760" w:rsidP="00476760">
            <w:pPr>
              <w:spacing w:before="18" w:line="235" w:lineRule="auto"/>
              <w:ind w:left="79" w:right="206"/>
              <w:rPr>
                <w:rFonts w:ascii="Arial" w:hAnsi="Arial" w:cs="Arial"/>
                <w:b/>
                <w:bCs/>
                <w:color w:val="3F616F"/>
                <w:shd w:val="clear" w:color="auto" w:fill="FFFFFF"/>
              </w:rPr>
            </w:pPr>
          </w:p>
          <w:p w14:paraId="01D3A2E2" w14:textId="77777777" w:rsidR="00476760" w:rsidRDefault="00476760" w:rsidP="00476760">
            <w:pPr>
              <w:spacing w:before="18" w:line="235" w:lineRule="auto"/>
              <w:ind w:left="79" w:right="206"/>
              <w:rPr>
                <w:rFonts w:ascii="Arial" w:hAnsi="Arial" w:cs="Arial"/>
                <w:b/>
                <w:bCs/>
                <w:color w:val="3F616F"/>
                <w:shd w:val="clear" w:color="auto" w:fill="FFFFFF"/>
              </w:rPr>
            </w:pPr>
          </w:p>
          <w:p w14:paraId="70383FDC" w14:textId="77777777" w:rsidR="00476760" w:rsidRDefault="00476760" w:rsidP="00476760">
            <w:pPr>
              <w:spacing w:before="18" w:line="235" w:lineRule="auto"/>
              <w:ind w:left="79" w:right="206"/>
              <w:rPr>
                <w:rFonts w:ascii="Arial" w:hAnsi="Arial" w:cs="Arial"/>
                <w:b/>
                <w:bCs/>
                <w:color w:val="3F616F"/>
                <w:shd w:val="clear" w:color="auto" w:fill="FFFFFF"/>
              </w:rPr>
            </w:pPr>
          </w:p>
          <w:p w14:paraId="6FEDFBA1" w14:textId="77777777" w:rsidR="00476760" w:rsidRDefault="00476760" w:rsidP="00476760">
            <w:pPr>
              <w:spacing w:before="18" w:line="235" w:lineRule="auto"/>
              <w:ind w:left="79" w:right="206"/>
              <w:rPr>
                <w:rFonts w:ascii="Arial" w:hAnsi="Arial" w:cs="Arial"/>
                <w:b/>
                <w:bCs/>
                <w:color w:val="3F616F"/>
                <w:shd w:val="clear" w:color="auto" w:fill="FFFFFF"/>
              </w:rPr>
            </w:pPr>
          </w:p>
          <w:p w14:paraId="52A9F530" w14:textId="77777777" w:rsidR="00476760" w:rsidRDefault="00476760" w:rsidP="00476760">
            <w:pPr>
              <w:spacing w:before="18" w:line="235" w:lineRule="auto"/>
              <w:ind w:left="79" w:right="206"/>
              <w:rPr>
                <w:rFonts w:ascii="Arial" w:hAnsi="Arial" w:cs="Arial"/>
                <w:b/>
                <w:bCs/>
                <w:color w:val="3F616F"/>
                <w:shd w:val="clear" w:color="auto" w:fill="FFFFFF"/>
              </w:rPr>
            </w:pPr>
          </w:p>
          <w:p w14:paraId="49C31AB1" w14:textId="5D301E7C" w:rsidR="00476760" w:rsidRDefault="00476760" w:rsidP="00476760">
            <w:pPr>
              <w:spacing w:before="18" w:line="235" w:lineRule="auto"/>
              <w:ind w:left="79" w:right="206"/>
              <w:rPr>
                <w:rFonts w:ascii="Arial" w:hAnsi="Arial" w:cs="Arial"/>
                <w:color w:val="3F616F"/>
                <w:shd w:val="clear" w:color="auto" w:fill="FFFFFF"/>
              </w:rPr>
            </w:pPr>
            <w:r w:rsidRPr="005A3285">
              <w:rPr>
                <w:rFonts w:ascii="Arial" w:hAnsi="Arial" w:cs="Arial"/>
                <w:b/>
                <w:bCs/>
                <w:color w:val="3F616F"/>
                <w:shd w:val="clear" w:color="auto" w:fill="FFFFFF"/>
              </w:rPr>
              <w:t>Key Indicator 3</w:t>
            </w:r>
            <w:r w:rsidRPr="005A3285">
              <w:rPr>
                <w:rFonts w:ascii="Arial" w:hAnsi="Arial" w:cs="Arial"/>
                <w:color w:val="3F616F"/>
                <w:shd w:val="clear" w:color="auto" w:fill="FFFFFF"/>
              </w:rPr>
              <w:t xml:space="preserve">: Profile of PE and sport </w:t>
            </w:r>
            <w:proofErr w:type="gramStart"/>
            <w:r w:rsidRPr="005A3285">
              <w:rPr>
                <w:rFonts w:ascii="Arial" w:hAnsi="Arial" w:cs="Arial"/>
                <w:color w:val="3F616F"/>
                <w:shd w:val="clear" w:color="auto" w:fill="FFFFFF"/>
              </w:rPr>
              <w:t>is raised</w:t>
            </w:r>
            <w:proofErr w:type="gramEnd"/>
            <w:r w:rsidRPr="005A3285">
              <w:rPr>
                <w:rFonts w:ascii="Arial" w:hAnsi="Arial" w:cs="Arial"/>
                <w:color w:val="3F616F"/>
                <w:shd w:val="clear" w:color="auto" w:fill="FFFFFF"/>
              </w:rPr>
              <w:t xml:space="preserve"> across the school as a tool for whole-school improvement</w:t>
            </w:r>
            <w:r>
              <w:rPr>
                <w:rFonts w:ascii="Arial" w:hAnsi="Arial" w:cs="Arial"/>
                <w:color w:val="3F616F"/>
                <w:shd w:val="clear" w:color="auto" w:fill="FFFFFF"/>
              </w:rPr>
              <w:t>.</w:t>
            </w:r>
          </w:p>
          <w:p w14:paraId="1A0E520B" w14:textId="326E1F0D" w:rsidR="00476760" w:rsidRDefault="00476760" w:rsidP="00476760">
            <w:pPr>
              <w:spacing w:before="18" w:line="235" w:lineRule="auto"/>
              <w:ind w:left="79" w:right="206"/>
              <w:rPr>
                <w:sz w:val="28"/>
              </w:rPr>
            </w:pPr>
          </w:p>
          <w:p w14:paraId="45AA1242" w14:textId="288B5455" w:rsidR="00476760" w:rsidRDefault="00476760" w:rsidP="00476760">
            <w:pPr>
              <w:spacing w:before="18" w:line="235" w:lineRule="auto"/>
              <w:ind w:left="79" w:right="206"/>
              <w:rPr>
                <w:sz w:val="28"/>
              </w:rPr>
            </w:pPr>
          </w:p>
          <w:p w14:paraId="042EF901" w14:textId="191350B7" w:rsidR="00476760" w:rsidRDefault="00476760" w:rsidP="00476760">
            <w:pPr>
              <w:spacing w:before="18" w:line="235" w:lineRule="auto"/>
              <w:ind w:left="79" w:right="206"/>
              <w:rPr>
                <w:sz w:val="28"/>
              </w:rPr>
            </w:pPr>
          </w:p>
          <w:p w14:paraId="117B85F4" w14:textId="3ECCA7FA" w:rsidR="00476760" w:rsidRDefault="00476760" w:rsidP="00476760">
            <w:pPr>
              <w:spacing w:before="18" w:line="235" w:lineRule="auto"/>
              <w:ind w:left="79" w:right="206"/>
              <w:rPr>
                <w:rFonts w:ascii="Arial" w:hAnsi="Arial" w:cs="Arial"/>
                <w:color w:val="3F616F"/>
                <w:shd w:val="clear" w:color="auto" w:fill="FFFFFF"/>
              </w:rPr>
            </w:pPr>
            <w:r w:rsidRPr="005A3285">
              <w:rPr>
                <w:rFonts w:ascii="Arial" w:hAnsi="Arial" w:cs="Arial"/>
                <w:b/>
                <w:bCs/>
                <w:color w:val="3F616F"/>
                <w:shd w:val="clear" w:color="auto" w:fill="FFFFFF"/>
              </w:rPr>
              <w:t>Key Indicator 3</w:t>
            </w:r>
            <w:r w:rsidRPr="005A3285">
              <w:rPr>
                <w:rFonts w:ascii="Arial" w:hAnsi="Arial" w:cs="Arial"/>
                <w:color w:val="3F616F"/>
                <w:shd w:val="clear" w:color="auto" w:fill="FFFFFF"/>
              </w:rPr>
              <w:t>: Profile of PE and sport is raised across the school as a tool for whole-school improvement</w:t>
            </w:r>
          </w:p>
          <w:p w14:paraId="4C54FFE4" w14:textId="73E9BCB8" w:rsidR="00476760" w:rsidRDefault="00476760" w:rsidP="00476760">
            <w:pPr>
              <w:spacing w:before="18" w:line="235" w:lineRule="auto"/>
              <w:ind w:left="79" w:right="206"/>
              <w:rPr>
                <w:sz w:val="28"/>
              </w:rPr>
            </w:pPr>
          </w:p>
          <w:p w14:paraId="68F9D873" w14:textId="53F1AC7C" w:rsidR="00476760" w:rsidRDefault="00476760" w:rsidP="00476760">
            <w:pPr>
              <w:spacing w:before="18" w:line="235" w:lineRule="auto"/>
              <w:ind w:left="79" w:right="206"/>
              <w:rPr>
                <w:sz w:val="28"/>
              </w:rPr>
            </w:pPr>
          </w:p>
          <w:p w14:paraId="797302C9" w14:textId="4C3ECEE2" w:rsidR="00476760" w:rsidRDefault="00476760" w:rsidP="00476760">
            <w:pPr>
              <w:spacing w:before="18" w:line="235" w:lineRule="auto"/>
              <w:ind w:left="79" w:right="206"/>
              <w:rPr>
                <w:sz w:val="28"/>
              </w:rPr>
            </w:pPr>
          </w:p>
          <w:p w14:paraId="5620FA96" w14:textId="3541CC84" w:rsidR="00476760" w:rsidRDefault="00476760" w:rsidP="00476760">
            <w:pPr>
              <w:pStyle w:val="TableParagraph"/>
              <w:spacing w:before="0" w:line="235" w:lineRule="auto"/>
              <w:ind w:left="79" w:right="206"/>
              <w:rPr>
                <w:rFonts w:asciiTheme="minorHAnsi" w:hAnsiTheme="minorHAnsi" w:cstheme="minorHAnsi"/>
                <w:color w:val="4C4D4F"/>
                <w:spacing w:val="-2"/>
                <w:sz w:val="24"/>
                <w:szCs w:val="24"/>
              </w:rPr>
            </w:pPr>
            <w:r w:rsidRPr="00476760">
              <w:rPr>
                <w:rFonts w:asciiTheme="minorHAnsi" w:hAnsiTheme="minorHAnsi" w:cstheme="minorHAnsi"/>
                <w:color w:val="4C4D4F"/>
                <w:sz w:val="24"/>
                <w:szCs w:val="24"/>
              </w:rPr>
              <w:t>Key indicator 4: Broader experience</w:t>
            </w:r>
            <w:r w:rsidRPr="00476760">
              <w:rPr>
                <w:rFonts w:asciiTheme="minorHAnsi" w:hAnsiTheme="minorHAnsi" w:cstheme="minorHAnsi"/>
                <w:color w:val="4C4D4F"/>
                <w:spacing w:val="-9"/>
                <w:sz w:val="24"/>
                <w:szCs w:val="24"/>
              </w:rPr>
              <w:t xml:space="preserve"> </w:t>
            </w:r>
            <w:r w:rsidRPr="00476760">
              <w:rPr>
                <w:rFonts w:asciiTheme="minorHAnsi" w:hAnsiTheme="minorHAnsi" w:cstheme="minorHAnsi"/>
                <w:color w:val="4C4D4F"/>
                <w:sz w:val="24"/>
                <w:szCs w:val="24"/>
              </w:rPr>
              <w:t>of</w:t>
            </w:r>
            <w:r w:rsidRPr="00476760">
              <w:rPr>
                <w:rFonts w:asciiTheme="minorHAnsi" w:hAnsiTheme="minorHAnsi" w:cstheme="minorHAnsi"/>
                <w:color w:val="4C4D4F"/>
                <w:spacing w:val="-10"/>
                <w:sz w:val="24"/>
                <w:szCs w:val="24"/>
              </w:rPr>
              <w:t xml:space="preserve"> </w:t>
            </w:r>
            <w:r w:rsidRPr="00476760">
              <w:rPr>
                <w:rFonts w:asciiTheme="minorHAnsi" w:hAnsiTheme="minorHAnsi" w:cstheme="minorHAnsi"/>
                <w:color w:val="4C4D4F"/>
                <w:sz w:val="24"/>
                <w:szCs w:val="24"/>
              </w:rPr>
              <w:t>a</w:t>
            </w:r>
            <w:r w:rsidRPr="00476760">
              <w:rPr>
                <w:rFonts w:asciiTheme="minorHAnsi" w:hAnsiTheme="minorHAnsi" w:cstheme="minorHAnsi"/>
                <w:color w:val="4C4D4F"/>
                <w:spacing w:val="-10"/>
                <w:sz w:val="24"/>
                <w:szCs w:val="24"/>
              </w:rPr>
              <w:t xml:space="preserve"> </w:t>
            </w:r>
            <w:r w:rsidRPr="00476760">
              <w:rPr>
                <w:rFonts w:asciiTheme="minorHAnsi" w:hAnsiTheme="minorHAnsi" w:cstheme="minorHAnsi"/>
                <w:color w:val="4C4D4F"/>
                <w:sz w:val="24"/>
                <w:szCs w:val="24"/>
              </w:rPr>
              <w:t>range</w:t>
            </w:r>
            <w:r w:rsidRPr="00476760">
              <w:rPr>
                <w:rFonts w:asciiTheme="minorHAnsi" w:hAnsiTheme="minorHAnsi" w:cstheme="minorHAnsi"/>
                <w:color w:val="4C4D4F"/>
                <w:spacing w:val="-9"/>
                <w:sz w:val="24"/>
                <w:szCs w:val="24"/>
              </w:rPr>
              <w:t xml:space="preserve"> </w:t>
            </w:r>
            <w:r w:rsidRPr="00476760">
              <w:rPr>
                <w:rFonts w:asciiTheme="minorHAnsi" w:hAnsiTheme="minorHAnsi" w:cstheme="minorHAnsi"/>
                <w:color w:val="4C4D4F"/>
                <w:sz w:val="24"/>
                <w:szCs w:val="24"/>
              </w:rPr>
              <w:t>of</w:t>
            </w:r>
            <w:r w:rsidRPr="00476760">
              <w:rPr>
                <w:rFonts w:asciiTheme="minorHAnsi" w:hAnsiTheme="minorHAnsi" w:cstheme="minorHAnsi"/>
                <w:color w:val="4C4D4F"/>
                <w:spacing w:val="-10"/>
                <w:sz w:val="24"/>
                <w:szCs w:val="24"/>
              </w:rPr>
              <w:t xml:space="preserve"> </w:t>
            </w:r>
            <w:r w:rsidRPr="00476760">
              <w:rPr>
                <w:rFonts w:asciiTheme="minorHAnsi" w:hAnsiTheme="minorHAnsi" w:cstheme="minorHAnsi"/>
                <w:color w:val="4C4D4F"/>
                <w:sz w:val="24"/>
                <w:szCs w:val="24"/>
              </w:rPr>
              <w:t xml:space="preserve">sports and activities offered to all </w:t>
            </w:r>
            <w:r w:rsidRPr="00476760">
              <w:rPr>
                <w:rFonts w:asciiTheme="minorHAnsi" w:hAnsiTheme="minorHAnsi" w:cstheme="minorHAnsi"/>
                <w:color w:val="4C4D4F"/>
                <w:spacing w:val="-2"/>
                <w:sz w:val="24"/>
                <w:szCs w:val="24"/>
              </w:rPr>
              <w:t>pupils.</w:t>
            </w:r>
          </w:p>
          <w:p w14:paraId="384FB10E" w14:textId="64483C67" w:rsidR="00476760" w:rsidRDefault="00476760" w:rsidP="00476760">
            <w:pPr>
              <w:pStyle w:val="TableParagraph"/>
              <w:spacing w:before="0" w:line="235" w:lineRule="auto"/>
              <w:ind w:left="79" w:right="206"/>
              <w:rPr>
                <w:rFonts w:asciiTheme="minorHAnsi" w:hAnsiTheme="minorHAnsi" w:cstheme="minorHAnsi"/>
                <w:color w:val="4C4D4F"/>
                <w:spacing w:val="-2"/>
                <w:sz w:val="24"/>
                <w:szCs w:val="24"/>
              </w:rPr>
            </w:pPr>
          </w:p>
          <w:p w14:paraId="42421ED9" w14:textId="77777777" w:rsidR="00476760" w:rsidRPr="00476760" w:rsidRDefault="00476760" w:rsidP="00476760">
            <w:pPr>
              <w:pStyle w:val="TableParagraph"/>
              <w:spacing w:before="0" w:line="235" w:lineRule="auto"/>
              <w:ind w:left="79" w:right="206"/>
              <w:rPr>
                <w:rFonts w:asciiTheme="minorHAnsi" w:hAnsiTheme="minorHAnsi" w:cstheme="minorHAnsi"/>
                <w:color w:val="4C4D4F"/>
                <w:spacing w:val="-2"/>
                <w:sz w:val="24"/>
                <w:szCs w:val="24"/>
              </w:rPr>
            </w:pPr>
          </w:p>
          <w:p w14:paraId="7DA64617" w14:textId="77777777" w:rsidR="00476760" w:rsidRDefault="00476760" w:rsidP="00476760">
            <w:pPr>
              <w:spacing w:before="18" w:line="235" w:lineRule="auto"/>
              <w:ind w:left="79" w:right="206"/>
              <w:rPr>
                <w:rFonts w:ascii="Arial" w:hAnsi="Arial" w:cs="Arial"/>
                <w:color w:val="3F616F"/>
                <w:shd w:val="clear" w:color="auto" w:fill="FFFFFF"/>
              </w:rPr>
            </w:pPr>
            <w:r w:rsidRPr="005A3285">
              <w:rPr>
                <w:rFonts w:ascii="Arial" w:hAnsi="Arial" w:cs="Arial"/>
                <w:b/>
                <w:bCs/>
                <w:color w:val="3F616F"/>
                <w:shd w:val="clear" w:color="auto" w:fill="FFFFFF"/>
              </w:rPr>
              <w:t>Key Indicator 3</w:t>
            </w:r>
            <w:r w:rsidRPr="005A3285">
              <w:rPr>
                <w:rFonts w:ascii="Arial" w:hAnsi="Arial" w:cs="Arial"/>
                <w:color w:val="3F616F"/>
                <w:shd w:val="clear" w:color="auto" w:fill="FFFFFF"/>
              </w:rPr>
              <w:t>: Profile of PE and sport is raised across the school as a tool for whole-school improvement</w:t>
            </w:r>
          </w:p>
          <w:p w14:paraId="2093834E" w14:textId="77777777" w:rsidR="00476760" w:rsidRPr="005A3285" w:rsidRDefault="00476760" w:rsidP="00476760">
            <w:pPr>
              <w:spacing w:before="18" w:line="235" w:lineRule="auto"/>
              <w:ind w:left="79" w:right="206"/>
              <w:rPr>
                <w:sz w:val="28"/>
              </w:rPr>
            </w:pPr>
          </w:p>
          <w:p w14:paraId="150C3C8C" w14:textId="4ACE92DE" w:rsidR="00476760" w:rsidRDefault="00476760" w:rsidP="00476760">
            <w:pPr>
              <w:spacing w:before="18" w:line="235" w:lineRule="auto"/>
              <w:ind w:left="79" w:right="206"/>
              <w:rPr>
                <w:sz w:val="28"/>
              </w:rPr>
            </w:pPr>
          </w:p>
          <w:p w14:paraId="05A14FEC" w14:textId="77777777" w:rsidR="00476760" w:rsidRDefault="00476760" w:rsidP="00476760">
            <w:pPr>
              <w:pStyle w:val="TableParagraph"/>
              <w:spacing w:before="0" w:line="235" w:lineRule="auto"/>
              <w:ind w:left="79" w:right="206"/>
              <w:rPr>
                <w:rFonts w:asciiTheme="minorHAnsi" w:hAnsiTheme="minorHAnsi" w:cstheme="minorHAnsi"/>
                <w:color w:val="4C4D4F"/>
                <w:spacing w:val="-2"/>
                <w:sz w:val="24"/>
                <w:szCs w:val="24"/>
              </w:rPr>
            </w:pPr>
            <w:r w:rsidRPr="00476760">
              <w:rPr>
                <w:rFonts w:asciiTheme="minorHAnsi" w:hAnsiTheme="minorHAnsi" w:cstheme="minorHAnsi"/>
                <w:color w:val="4C4D4F"/>
                <w:sz w:val="24"/>
                <w:szCs w:val="24"/>
              </w:rPr>
              <w:t>Key indicator 4: Broader experience</w:t>
            </w:r>
            <w:r w:rsidRPr="00476760">
              <w:rPr>
                <w:rFonts w:asciiTheme="minorHAnsi" w:hAnsiTheme="minorHAnsi" w:cstheme="minorHAnsi"/>
                <w:color w:val="4C4D4F"/>
                <w:spacing w:val="-9"/>
                <w:sz w:val="24"/>
                <w:szCs w:val="24"/>
              </w:rPr>
              <w:t xml:space="preserve"> </w:t>
            </w:r>
            <w:r w:rsidRPr="00476760">
              <w:rPr>
                <w:rFonts w:asciiTheme="minorHAnsi" w:hAnsiTheme="minorHAnsi" w:cstheme="minorHAnsi"/>
                <w:color w:val="4C4D4F"/>
                <w:sz w:val="24"/>
                <w:szCs w:val="24"/>
              </w:rPr>
              <w:t>of</w:t>
            </w:r>
            <w:r w:rsidRPr="00476760">
              <w:rPr>
                <w:rFonts w:asciiTheme="minorHAnsi" w:hAnsiTheme="minorHAnsi" w:cstheme="minorHAnsi"/>
                <w:color w:val="4C4D4F"/>
                <w:spacing w:val="-10"/>
                <w:sz w:val="24"/>
                <w:szCs w:val="24"/>
              </w:rPr>
              <w:t xml:space="preserve"> </w:t>
            </w:r>
            <w:r w:rsidRPr="00476760">
              <w:rPr>
                <w:rFonts w:asciiTheme="minorHAnsi" w:hAnsiTheme="minorHAnsi" w:cstheme="minorHAnsi"/>
                <w:color w:val="4C4D4F"/>
                <w:sz w:val="24"/>
                <w:szCs w:val="24"/>
              </w:rPr>
              <w:t>a</w:t>
            </w:r>
            <w:r w:rsidRPr="00476760">
              <w:rPr>
                <w:rFonts w:asciiTheme="minorHAnsi" w:hAnsiTheme="minorHAnsi" w:cstheme="minorHAnsi"/>
                <w:color w:val="4C4D4F"/>
                <w:spacing w:val="-10"/>
                <w:sz w:val="24"/>
                <w:szCs w:val="24"/>
              </w:rPr>
              <w:t xml:space="preserve"> </w:t>
            </w:r>
            <w:r w:rsidRPr="00476760">
              <w:rPr>
                <w:rFonts w:asciiTheme="minorHAnsi" w:hAnsiTheme="minorHAnsi" w:cstheme="minorHAnsi"/>
                <w:color w:val="4C4D4F"/>
                <w:sz w:val="24"/>
                <w:szCs w:val="24"/>
              </w:rPr>
              <w:t>range</w:t>
            </w:r>
            <w:r w:rsidRPr="00476760">
              <w:rPr>
                <w:rFonts w:asciiTheme="minorHAnsi" w:hAnsiTheme="minorHAnsi" w:cstheme="minorHAnsi"/>
                <w:color w:val="4C4D4F"/>
                <w:spacing w:val="-9"/>
                <w:sz w:val="24"/>
                <w:szCs w:val="24"/>
              </w:rPr>
              <w:t xml:space="preserve"> </w:t>
            </w:r>
            <w:r w:rsidRPr="00476760">
              <w:rPr>
                <w:rFonts w:asciiTheme="minorHAnsi" w:hAnsiTheme="minorHAnsi" w:cstheme="minorHAnsi"/>
                <w:color w:val="4C4D4F"/>
                <w:sz w:val="24"/>
                <w:szCs w:val="24"/>
              </w:rPr>
              <w:t>of</w:t>
            </w:r>
            <w:r w:rsidRPr="00476760">
              <w:rPr>
                <w:rFonts w:asciiTheme="minorHAnsi" w:hAnsiTheme="minorHAnsi" w:cstheme="minorHAnsi"/>
                <w:color w:val="4C4D4F"/>
                <w:spacing w:val="-10"/>
                <w:sz w:val="24"/>
                <w:szCs w:val="24"/>
              </w:rPr>
              <w:t xml:space="preserve"> </w:t>
            </w:r>
            <w:r w:rsidRPr="00476760">
              <w:rPr>
                <w:rFonts w:asciiTheme="minorHAnsi" w:hAnsiTheme="minorHAnsi" w:cstheme="minorHAnsi"/>
                <w:color w:val="4C4D4F"/>
                <w:sz w:val="24"/>
                <w:szCs w:val="24"/>
              </w:rPr>
              <w:t xml:space="preserve">sports and activities offered to all </w:t>
            </w:r>
            <w:r w:rsidRPr="00476760">
              <w:rPr>
                <w:rFonts w:asciiTheme="minorHAnsi" w:hAnsiTheme="minorHAnsi" w:cstheme="minorHAnsi"/>
                <w:color w:val="4C4D4F"/>
                <w:spacing w:val="-2"/>
                <w:sz w:val="24"/>
                <w:szCs w:val="24"/>
              </w:rPr>
              <w:t>pupils.</w:t>
            </w:r>
          </w:p>
          <w:p w14:paraId="71E53573" w14:textId="01405EB6" w:rsidR="00476760" w:rsidRDefault="00476760" w:rsidP="00476760">
            <w:pPr>
              <w:spacing w:before="18" w:line="235" w:lineRule="auto"/>
              <w:ind w:left="79" w:right="206"/>
              <w:rPr>
                <w:sz w:val="28"/>
              </w:rPr>
            </w:pPr>
          </w:p>
          <w:p w14:paraId="1D7E2F2E" w14:textId="77777777" w:rsidR="00476760" w:rsidRPr="005A3285" w:rsidRDefault="00476760" w:rsidP="00476760">
            <w:pPr>
              <w:spacing w:before="18" w:line="235" w:lineRule="auto"/>
              <w:ind w:left="79" w:right="206"/>
              <w:rPr>
                <w:sz w:val="28"/>
              </w:rPr>
            </w:pPr>
          </w:p>
          <w:p w14:paraId="3AF5D37B" w14:textId="77777777" w:rsidR="00476760" w:rsidRDefault="00476760" w:rsidP="00476760">
            <w:pPr>
              <w:pStyle w:val="TableParagraph"/>
              <w:spacing w:before="18" w:line="235" w:lineRule="auto"/>
              <w:ind w:left="79" w:right="206"/>
              <w:rPr>
                <w:i/>
                <w:sz w:val="28"/>
              </w:rPr>
            </w:pPr>
          </w:p>
          <w:p w14:paraId="4D7C4A6C" w14:textId="77777777" w:rsidR="00476760" w:rsidRDefault="00476760" w:rsidP="00476760">
            <w:pPr>
              <w:pStyle w:val="TableParagraph"/>
              <w:spacing w:before="18" w:line="235" w:lineRule="auto"/>
              <w:ind w:left="79" w:right="206"/>
              <w:rPr>
                <w:i/>
                <w:sz w:val="28"/>
              </w:rPr>
            </w:pPr>
          </w:p>
          <w:p w14:paraId="14213E75" w14:textId="77777777" w:rsidR="00476760" w:rsidRDefault="00476760" w:rsidP="00476760">
            <w:pPr>
              <w:pStyle w:val="TableParagraph"/>
              <w:spacing w:before="18" w:line="235" w:lineRule="auto"/>
              <w:ind w:left="79" w:right="206"/>
              <w:rPr>
                <w:i/>
                <w:sz w:val="28"/>
              </w:rPr>
            </w:pPr>
          </w:p>
          <w:p w14:paraId="0B5F9C6A" w14:textId="77777777" w:rsidR="00476760" w:rsidRDefault="00476760" w:rsidP="00476760">
            <w:pPr>
              <w:pStyle w:val="TableParagraph"/>
              <w:spacing w:before="18" w:line="235" w:lineRule="auto"/>
              <w:ind w:left="79" w:right="206"/>
              <w:rPr>
                <w:i/>
                <w:sz w:val="28"/>
              </w:rPr>
            </w:pPr>
          </w:p>
          <w:p w14:paraId="196F038D" w14:textId="77777777" w:rsidR="00476760" w:rsidRDefault="00476760" w:rsidP="00476760">
            <w:pPr>
              <w:pStyle w:val="TableParagraph"/>
              <w:spacing w:before="18" w:line="235" w:lineRule="auto"/>
              <w:ind w:left="79" w:right="206"/>
              <w:rPr>
                <w:i/>
                <w:sz w:val="28"/>
              </w:rPr>
            </w:pPr>
          </w:p>
          <w:p w14:paraId="287D6A5A" w14:textId="77777777" w:rsidR="00476760" w:rsidRDefault="00476760" w:rsidP="00476760">
            <w:pPr>
              <w:pStyle w:val="TableParagraph"/>
              <w:spacing w:before="18" w:line="235" w:lineRule="auto"/>
              <w:ind w:left="79" w:right="206"/>
              <w:rPr>
                <w:i/>
                <w:sz w:val="28"/>
              </w:rPr>
            </w:pPr>
          </w:p>
          <w:p w14:paraId="53CF15D6" w14:textId="77777777" w:rsidR="00476760" w:rsidRDefault="00476760" w:rsidP="00476760">
            <w:pPr>
              <w:pStyle w:val="TableParagraph"/>
              <w:spacing w:before="18" w:line="235" w:lineRule="auto"/>
              <w:ind w:left="79" w:right="206"/>
              <w:rPr>
                <w:i/>
                <w:sz w:val="28"/>
              </w:rPr>
            </w:pPr>
          </w:p>
          <w:p w14:paraId="041DD763" w14:textId="77777777" w:rsidR="00476760" w:rsidRDefault="00476760" w:rsidP="00476760">
            <w:pPr>
              <w:pStyle w:val="TableParagraph"/>
              <w:spacing w:before="18" w:line="235" w:lineRule="auto"/>
              <w:ind w:left="79" w:right="206"/>
              <w:rPr>
                <w:i/>
                <w:sz w:val="28"/>
              </w:rPr>
            </w:pPr>
          </w:p>
          <w:p w14:paraId="35332505" w14:textId="77777777" w:rsidR="00476760" w:rsidRDefault="00476760" w:rsidP="00476760">
            <w:pPr>
              <w:pStyle w:val="TableParagraph"/>
              <w:spacing w:before="18" w:line="235" w:lineRule="auto"/>
              <w:ind w:left="79" w:right="206"/>
              <w:rPr>
                <w:i/>
                <w:sz w:val="28"/>
              </w:rPr>
            </w:pPr>
          </w:p>
          <w:p w14:paraId="061FF860" w14:textId="77777777" w:rsidR="00476760" w:rsidRPr="005A3285" w:rsidRDefault="00476760" w:rsidP="00476760">
            <w:pPr>
              <w:spacing w:line="235" w:lineRule="auto"/>
              <w:ind w:left="79" w:right="206"/>
              <w:rPr>
                <w:color w:val="4C4D4F"/>
                <w:spacing w:val="-2"/>
                <w:sz w:val="28"/>
              </w:rPr>
            </w:pPr>
            <w:r w:rsidRPr="005A3285">
              <w:rPr>
                <w:color w:val="4C4D4F"/>
                <w:sz w:val="28"/>
              </w:rPr>
              <w:t>Key indicator 4: Broader experience</w:t>
            </w:r>
            <w:r w:rsidRPr="005A3285">
              <w:rPr>
                <w:color w:val="4C4D4F"/>
                <w:spacing w:val="-9"/>
                <w:sz w:val="28"/>
              </w:rPr>
              <w:t xml:space="preserve"> </w:t>
            </w:r>
            <w:r w:rsidRPr="005A3285">
              <w:rPr>
                <w:color w:val="4C4D4F"/>
                <w:sz w:val="28"/>
              </w:rPr>
              <w:t>of</w:t>
            </w:r>
            <w:r w:rsidRPr="005A3285">
              <w:rPr>
                <w:color w:val="4C4D4F"/>
                <w:spacing w:val="-10"/>
                <w:sz w:val="28"/>
              </w:rPr>
              <w:t xml:space="preserve"> </w:t>
            </w:r>
            <w:r w:rsidRPr="005A3285">
              <w:rPr>
                <w:color w:val="4C4D4F"/>
                <w:sz w:val="28"/>
              </w:rPr>
              <w:t>a</w:t>
            </w:r>
            <w:r w:rsidRPr="005A3285">
              <w:rPr>
                <w:color w:val="4C4D4F"/>
                <w:spacing w:val="-10"/>
                <w:sz w:val="28"/>
              </w:rPr>
              <w:t xml:space="preserve"> </w:t>
            </w:r>
            <w:r w:rsidRPr="005A3285">
              <w:rPr>
                <w:color w:val="4C4D4F"/>
                <w:sz w:val="28"/>
              </w:rPr>
              <w:t>range</w:t>
            </w:r>
            <w:r w:rsidRPr="005A3285">
              <w:rPr>
                <w:color w:val="4C4D4F"/>
                <w:spacing w:val="-9"/>
                <w:sz w:val="28"/>
              </w:rPr>
              <w:t xml:space="preserve"> </w:t>
            </w:r>
            <w:r w:rsidRPr="005A3285">
              <w:rPr>
                <w:color w:val="4C4D4F"/>
                <w:sz w:val="28"/>
              </w:rPr>
              <w:t>of</w:t>
            </w:r>
            <w:r w:rsidRPr="005A3285">
              <w:rPr>
                <w:color w:val="4C4D4F"/>
                <w:spacing w:val="-10"/>
                <w:sz w:val="28"/>
              </w:rPr>
              <w:t xml:space="preserve"> </w:t>
            </w:r>
            <w:r w:rsidRPr="005A3285">
              <w:rPr>
                <w:color w:val="4C4D4F"/>
                <w:sz w:val="28"/>
              </w:rPr>
              <w:t xml:space="preserve">sports and activities offered to all </w:t>
            </w:r>
            <w:r w:rsidRPr="005A3285">
              <w:rPr>
                <w:color w:val="4C4D4F"/>
                <w:spacing w:val="-2"/>
                <w:sz w:val="28"/>
              </w:rPr>
              <w:t>pupils.</w:t>
            </w:r>
          </w:p>
          <w:p w14:paraId="13884043" w14:textId="77777777" w:rsidR="00476760" w:rsidRPr="005A3285" w:rsidRDefault="00476760" w:rsidP="00476760">
            <w:pPr>
              <w:spacing w:line="235" w:lineRule="auto"/>
              <w:ind w:left="79" w:right="206"/>
              <w:rPr>
                <w:color w:val="4C4D4F"/>
                <w:spacing w:val="-2"/>
                <w:sz w:val="28"/>
              </w:rPr>
            </w:pPr>
          </w:p>
          <w:p w14:paraId="6D160575" w14:textId="77777777" w:rsidR="00476760" w:rsidRPr="005A3285" w:rsidRDefault="00476760" w:rsidP="00476760">
            <w:pPr>
              <w:spacing w:before="18" w:line="235" w:lineRule="auto"/>
              <w:ind w:left="79" w:right="206"/>
              <w:rPr>
                <w:color w:val="4C4D4F"/>
                <w:spacing w:val="-2"/>
                <w:sz w:val="28"/>
              </w:rPr>
            </w:pPr>
            <w:r w:rsidRPr="005A3285">
              <w:rPr>
                <w:color w:val="4C4D4F"/>
                <w:sz w:val="28"/>
              </w:rPr>
              <w:t>Key indicator 5: Increased participation</w:t>
            </w:r>
            <w:r w:rsidRPr="005A3285">
              <w:rPr>
                <w:color w:val="4C4D4F"/>
                <w:spacing w:val="-16"/>
                <w:sz w:val="28"/>
              </w:rPr>
              <w:t xml:space="preserve"> </w:t>
            </w:r>
            <w:r w:rsidRPr="005A3285">
              <w:rPr>
                <w:color w:val="4C4D4F"/>
                <w:sz w:val="28"/>
              </w:rPr>
              <w:t>in</w:t>
            </w:r>
            <w:r w:rsidRPr="005A3285">
              <w:rPr>
                <w:color w:val="4C4D4F"/>
                <w:spacing w:val="-16"/>
                <w:sz w:val="28"/>
              </w:rPr>
              <w:t xml:space="preserve"> </w:t>
            </w:r>
            <w:r w:rsidRPr="005A3285">
              <w:rPr>
                <w:color w:val="4C4D4F"/>
                <w:sz w:val="28"/>
              </w:rPr>
              <w:t xml:space="preserve">competitive </w:t>
            </w:r>
            <w:r w:rsidRPr="005A3285">
              <w:rPr>
                <w:color w:val="4C4D4F"/>
                <w:spacing w:val="-2"/>
                <w:sz w:val="28"/>
              </w:rPr>
              <w:t>sport.</w:t>
            </w:r>
          </w:p>
          <w:p w14:paraId="75916D5D" w14:textId="77777777" w:rsidR="00476760" w:rsidRDefault="00476760" w:rsidP="00476760">
            <w:pPr>
              <w:pStyle w:val="TableParagraph"/>
              <w:spacing w:before="18" w:line="235" w:lineRule="auto"/>
              <w:ind w:left="79" w:right="206"/>
              <w:rPr>
                <w:i/>
                <w:sz w:val="28"/>
              </w:rPr>
            </w:pPr>
          </w:p>
          <w:p w14:paraId="70A35035" w14:textId="77777777" w:rsidR="00476760" w:rsidRDefault="00476760" w:rsidP="00476760">
            <w:pPr>
              <w:pStyle w:val="TableParagraph"/>
              <w:spacing w:before="18" w:line="235" w:lineRule="auto"/>
              <w:ind w:left="79" w:right="206"/>
              <w:rPr>
                <w:i/>
                <w:sz w:val="28"/>
              </w:rPr>
            </w:pPr>
          </w:p>
          <w:p w14:paraId="3F7C1AAB" w14:textId="77777777" w:rsidR="00476760" w:rsidRDefault="00476760" w:rsidP="00476760">
            <w:pPr>
              <w:pStyle w:val="TableParagraph"/>
              <w:spacing w:before="18" w:line="235" w:lineRule="auto"/>
              <w:ind w:left="79" w:right="206"/>
              <w:rPr>
                <w:i/>
                <w:sz w:val="28"/>
              </w:rPr>
            </w:pPr>
          </w:p>
          <w:p w14:paraId="0B20356A" w14:textId="77777777" w:rsidR="00476760" w:rsidRDefault="00476760" w:rsidP="00476760">
            <w:pPr>
              <w:pStyle w:val="TableParagraph"/>
              <w:spacing w:before="18" w:line="235" w:lineRule="auto"/>
              <w:ind w:left="79" w:right="206"/>
              <w:rPr>
                <w:i/>
                <w:sz w:val="28"/>
              </w:rPr>
            </w:pPr>
          </w:p>
          <w:p w14:paraId="6DADDB41" w14:textId="77777777" w:rsidR="00476760" w:rsidRPr="005A3285" w:rsidRDefault="00476760" w:rsidP="00476760">
            <w:pPr>
              <w:spacing w:before="18" w:line="235" w:lineRule="auto"/>
              <w:ind w:left="79" w:right="206"/>
              <w:rPr>
                <w:sz w:val="28"/>
              </w:rPr>
            </w:pPr>
            <w:r w:rsidRPr="005A3285">
              <w:rPr>
                <w:rFonts w:ascii="Arial" w:hAnsi="Arial" w:cs="Arial"/>
                <w:b/>
                <w:bCs/>
                <w:color w:val="3F616F"/>
                <w:shd w:val="clear" w:color="auto" w:fill="FFFFFF"/>
              </w:rPr>
              <w:t>Key Indicator 3</w:t>
            </w:r>
            <w:r w:rsidRPr="005A3285">
              <w:rPr>
                <w:rFonts w:ascii="Arial" w:hAnsi="Arial" w:cs="Arial"/>
                <w:color w:val="3F616F"/>
                <w:shd w:val="clear" w:color="auto" w:fill="FFFFFF"/>
              </w:rPr>
              <w:t>: Profile of PE and sport is raised across the school as a tool for whole-school improvement</w:t>
            </w:r>
          </w:p>
          <w:p w14:paraId="2ABBF894" w14:textId="77777777" w:rsidR="00476760" w:rsidRDefault="00476760" w:rsidP="00476760">
            <w:pPr>
              <w:pStyle w:val="TableParagraph"/>
              <w:spacing w:before="18" w:line="235" w:lineRule="auto"/>
              <w:ind w:left="79" w:right="206"/>
              <w:rPr>
                <w:i/>
                <w:sz w:val="28"/>
              </w:rPr>
            </w:pPr>
          </w:p>
          <w:p w14:paraId="0256945C" w14:textId="77777777" w:rsidR="00476760" w:rsidRDefault="00476760" w:rsidP="00476760">
            <w:pPr>
              <w:pStyle w:val="TableParagraph"/>
              <w:spacing w:before="18" w:line="235" w:lineRule="auto"/>
              <w:ind w:left="79" w:right="206"/>
              <w:rPr>
                <w:i/>
                <w:sz w:val="28"/>
              </w:rPr>
            </w:pPr>
          </w:p>
          <w:p w14:paraId="0FA56709" w14:textId="77777777" w:rsidR="00476760" w:rsidRDefault="00476760" w:rsidP="00476760">
            <w:pPr>
              <w:pStyle w:val="TableParagraph"/>
              <w:spacing w:before="18" w:line="235" w:lineRule="auto"/>
              <w:ind w:left="79" w:right="206"/>
              <w:rPr>
                <w:i/>
                <w:sz w:val="28"/>
              </w:rPr>
            </w:pPr>
          </w:p>
          <w:p w14:paraId="4295FBD6" w14:textId="77777777" w:rsidR="00476760" w:rsidRDefault="00476760" w:rsidP="00476760">
            <w:pPr>
              <w:pStyle w:val="TableParagraph"/>
              <w:spacing w:before="18" w:line="235" w:lineRule="auto"/>
              <w:ind w:left="79" w:right="206"/>
              <w:rPr>
                <w:i/>
                <w:sz w:val="28"/>
              </w:rPr>
            </w:pPr>
          </w:p>
          <w:p w14:paraId="6CF19197" w14:textId="77777777" w:rsidR="00476760" w:rsidRDefault="00476760" w:rsidP="00476760">
            <w:pPr>
              <w:pStyle w:val="TableParagraph"/>
              <w:spacing w:before="18" w:line="235" w:lineRule="auto"/>
              <w:ind w:left="79" w:right="206"/>
              <w:rPr>
                <w:i/>
                <w:sz w:val="28"/>
              </w:rPr>
            </w:pPr>
          </w:p>
          <w:p w14:paraId="50A73251" w14:textId="77777777" w:rsidR="00476760" w:rsidRDefault="00476760" w:rsidP="00476760">
            <w:pPr>
              <w:pStyle w:val="TableParagraph"/>
              <w:spacing w:before="18" w:line="235" w:lineRule="auto"/>
              <w:ind w:left="79" w:right="206"/>
              <w:rPr>
                <w:i/>
                <w:sz w:val="28"/>
              </w:rPr>
            </w:pPr>
          </w:p>
          <w:p w14:paraId="2C917137" w14:textId="77777777" w:rsidR="006B1C2C" w:rsidRPr="005A3285" w:rsidRDefault="006B1C2C" w:rsidP="006B1C2C">
            <w:pPr>
              <w:spacing w:before="18" w:line="235" w:lineRule="auto"/>
              <w:ind w:left="79" w:right="206"/>
              <w:rPr>
                <w:sz w:val="28"/>
              </w:rPr>
            </w:pPr>
            <w:r w:rsidRPr="005A3285">
              <w:rPr>
                <w:color w:val="4C4D4F"/>
                <w:sz w:val="28"/>
              </w:rPr>
              <w:t>Key Indicator 1: Increased confidence, knowledge, and skills</w:t>
            </w:r>
            <w:r w:rsidRPr="005A3285">
              <w:rPr>
                <w:color w:val="4C4D4F"/>
                <w:spacing w:val="-10"/>
                <w:sz w:val="28"/>
              </w:rPr>
              <w:t xml:space="preserve"> </w:t>
            </w:r>
            <w:r w:rsidRPr="005A3285">
              <w:rPr>
                <w:color w:val="4C4D4F"/>
                <w:sz w:val="28"/>
              </w:rPr>
              <w:t>of</w:t>
            </w:r>
            <w:r w:rsidRPr="005A3285">
              <w:rPr>
                <w:color w:val="4C4D4F"/>
                <w:spacing w:val="-10"/>
                <w:sz w:val="28"/>
              </w:rPr>
              <w:t xml:space="preserve"> </w:t>
            </w:r>
            <w:r w:rsidRPr="005A3285">
              <w:rPr>
                <w:color w:val="4C4D4F"/>
                <w:sz w:val="28"/>
              </w:rPr>
              <w:t>all</w:t>
            </w:r>
            <w:r w:rsidRPr="005A3285">
              <w:rPr>
                <w:color w:val="4C4D4F"/>
                <w:spacing w:val="-10"/>
                <w:sz w:val="28"/>
              </w:rPr>
              <w:t xml:space="preserve"> </w:t>
            </w:r>
            <w:r w:rsidRPr="005A3285">
              <w:rPr>
                <w:color w:val="4C4D4F"/>
                <w:sz w:val="28"/>
              </w:rPr>
              <w:t>staff</w:t>
            </w:r>
            <w:r w:rsidRPr="005A3285">
              <w:rPr>
                <w:color w:val="4C4D4F"/>
                <w:spacing w:val="-10"/>
                <w:sz w:val="28"/>
              </w:rPr>
              <w:t xml:space="preserve"> </w:t>
            </w:r>
            <w:r w:rsidRPr="005A3285">
              <w:rPr>
                <w:color w:val="4C4D4F"/>
                <w:sz w:val="28"/>
              </w:rPr>
              <w:t>in</w:t>
            </w:r>
            <w:r w:rsidRPr="005A3285">
              <w:rPr>
                <w:color w:val="4C4D4F"/>
                <w:spacing w:val="-10"/>
                <w:sz w:val="28"/>
              </w:rPr>
              <w:t xml:space="preserve"> </w:t>
            </w:r>
            <w:r w:rsidRPr="005A3285">
              <w:rPr>
                <w:color w:val="4C4D4F"/>
                <w:sz w:val="28"/>
              </w:rPr>
              <w:t>teaching</w:t>
            </w:r>
            <w:r w:rsidRPr="005A3285">
              <w:rPr>
                <w:color w:val="4C4D4F"/>
                <w:spacing w:val="-10"/>
                <w:sz w:val="28"/>
              </w:rPr>
              <w:t xml:space="preserve"> </w:t>
            </w:r>
            <w:r w:rsidRPr="005A3285">
              <w:rPr>
                <w:color w:val="4C4D4F"/>
                <w:sz w:val="28"/>
              </w:rPr>
              <w:t>PE and sport.</w:t>
            </w:r>
          </w:p>
          <w:p w14:paraId="3C243468" w14:textId="77777777" w:rsidR="006B1C2C" w:rsidRDefault="006B1C2C" w:rsidP="00476760">
            <w:pPr>
              <w:spacing w:line="235" w:lineRule="auto"/>
              <w:ind w:left="79" w:right="206"/>
              <w:rPr>
                <w:color w:val="4C4D4F"/>
                <w:sz w:val="28"/>
              </w:rPr>
            </w:pPr>
          </w:p>
          <w:p w14:paraId="617E9A4E" w14:textId="62B10546" w:rsidR="00476760" w:rsidRPr="005A3285" w:rsidRDefault="00476760" w:rsidP="00476760">
            <w:pPr>
              <w:spacing w:line="235" w:lineRule="auto"/>
              <w:ind w:left="79" w:right="206"/>
              <w:rPr>
                <w:color w:val="4C4D4F"/>
                <w:spacing w:val="-2"/>
                <w:sz w:val="28"/>
              </w:rPr>
            </w:pPr>
            <w:r w:rsidRPr="005A3285">
              <w:rPr>
                <w:color w:val="4C4D4F"/>
                <w:sz w:val="28"/>
              </w:rPr>
              <w:t>Key indicator 4: Broader experience</w:t>
            </w:r>
            <w:r w:rsidRPr="005A3285">
              <w:rPr>
                <w:color w:val="4C4D4F"/>
                <w:spacing w:val="-9"/>
                <w:sz w:val="28"/>
              </w:rPr>
              <w:t xml:space="preserve"> </w:t>
            </w:r>
            <w:r w:rsidRPr="005A3285">
              <w:rPr>
                <w:color w:val="4C4D4F"/>
                <w:sz w:val="28"/>
              </w:rPr>
              <w:t>of</w:t>
            </w:r>
            <w:r w:rsidRPr="005A3285">
              <w:rPr>
                <w:color w:val="4C4D4F"/>
                <w:spacing w:val="-10"/>
                <w:sz w:val="28"/>
              </w:rPr>
              <w:t xml:space="preserve"> </w:t>
            </w:r>
            <w:r w:rsidRPr="005A3285">
              <w:rPr>
                <w:color w:val="4C4D4F"/>
                <w:sz w:val="28"/>
              </w:rPr>
              <w:t>a</w:t>
            </w:r>
            <w:r w:rsidRPr="005A3285">
              <w:rPr>
                <w:color w:val="4C4D4F"/>
                <w:spacing w:val="-10"/>
                <w:sz w:val="28"/>
              </w:rPr>
              <w:t xml:space="preserve"> </w:t>
            </w:r>
            <w:r w:rsidRPr="005A3285">
              <w:rPr>
                <w:color w:val="4C4D4F"/>
                <w:sz w:val="28"/>
              </w:rPr>
              <w:t>range</w:t>
            </w:r>
            <w:r w:rsidRPr="005A3285">
              <w:rPr>
                <w:color w:val="4C4D4F"/>
                <w:spacing w:val="-9"/>
                <w:sz w:val="28"/>
              </w:rPr>
              <w:t xml:space="preserve"> </w:t>
            </w:r>
            <w:r w:rsidRPr="005A3285">
              <w:rPr>
                <w:color w:val="4C4D4F"/>
                <w:sz w:val="28"/>
              </w:rPr>
              <w:t>of</w:t>
            </w:r>
            <w:r w:rsidRPr="005A3285">
              <w:rPr>
                <w:color w:val="4C4D4F"/>
                <w:spacing w:val="-10"/>
                <w:sz w:val="28"/>
              </w:rPr>
              <w:t xml:space="preserve"> </w:t>
            </w:r>
            <w:r w:rsidRPr="005A3285">
              <w:rPr>
                <w:color w:val="4C4D4F"/>
                <w:sz w:val="28"/>
              </w:rPr>
              <w:t xml:space="preserve">sports and activities offered to all </w:t>
            </w:r>
            <w:r w:rsidRPr="005A3285">
              <w:rPr>
                <w:color w:val="4C4D4F"/>
                <w:spacing w:val="-2"/>
                <w:sz w:val="28"/>
              </w:rPr>
              <w:t>pupils.</w:t>
            </w:r>
          </w:p>
          <w:p w14:paraId="50F28D55" w14:textId="77777777" w:rsidR="00476760" w:rsidRPr="005A3285" w:rsidRDefault="00476760" w:rsidP="00476760">
            <w:pPr>
              <w:spacing w:line="235" w:lineRule="auto"/>
              <w:ind w:left="79" w:right="206"/>
              <w:rPr>
                <w:color w:val="4C4D4F"/>
                <w:spacing w:val="-2"/>
                <w:sz w:val="28"/>
              </w:rPr>
            </w:pPr>
          </w:p>
          <w:p w14:paraId="0424DE68" w14:textId="77777777" w:rsidR="00476760" w:rsidRPr="005A3285" w:rsidRDefault="00476760" w:rsidP="00476760">
            <w:pPr>
              <w:spacing w:before="18" w:line="235" w:lineRule="auto"/>
              <w:ind w:left="79" w:right="206"/>
              <w:rPr>
                <w:color w:val="4C4D4F"/>
                <w:spacing w:val="-2"/>
                <w:sz w:val="28"/>
              </w:rPr>
            </w:pPr>
            <w:r w:rsidRPr="005A3285">
              <w:rPr>
                <w:color w:val="4C4D4F"/>
                <w:sz w:val="28"/>
              </w:rPr>
              <w:t>Key indicator 5: Increased participation</w:t>
            </w:r>
            <w:r w:rsidRPr="005A3285">
              <w:rPr>
                <w:color w:val="4C4D4F"/>
                <w:spacing w:val="-16"/>
                <w:sz w:val="28"/>
              </w:rPr>
              <w:t xml:space="preserve"> </w:t>
            </w:r>
            <w:r w:rsidRPr="005A3285">
              <w:rPr>
                <w:color w:val="4C4D4F"/>
                <w:sz w:val="28"/>
              </w:rPr>
              <w:t>in</w:t>
            </w:r>
            <w:r w:rsidRPr="005A3285">
              <w:rPr>
                <w:color w:val="4C4D4F"/>
                <w:spacing w:val="-16"/>
                <w:sz w:val="28"/>
              </w:rPr>
              <w:t xml:space="preserve"> </w:t>
            </w:r>
            <w:r w:rsidRPr="005A3285">
              <w:rPr>
                <w:color w:val="4C4D4F"/>
                <w:sz w:val="28"/>
              </w:rPr>
              <w:t xml:space="preserve">competitive </w:t>
            </w:r>
            <w:r w:rsidRPr="005A3285">
              <w:rPr>
                <w:color w:val="4C4D4F"/>
                <w:spacing w:val="-2"/>
                <w:sz w:val="28"/>
              </w:rPr>
              <w:t>sport.</w:t>
            </w:r>
          </w:p>
          <w:p w14:paraId="44478EEA" w14:textId="77777777" w:rsidR="00476760" w:rsidRDefault="00476760" w:rsidP="00476760">
            <w:pPr>
              <w:pStyle w:val="TableParagraph"/>
              <w:spacing w:before="18" w:line="235" w:lineRule="auto"/>
              <w:ind w:left="79" w:right="206"/>
              <w:rPr>
                <w:i/>
                <w:sz w:val="28"/>
              </w:rPr>
            </w:pPr>
          </w:p>
          <w:p w14:paraId="7819D03D" w14:textId="77777777" w:rsidR="00476760" w:rsidRDefault="00476760" w:rsidP="00476760">
            <w:pPr>
              <w:pStyle w:val="TableParagraph"/>
              <w:spacing w:before="18" w:line="235" w:lineRule="auto"/>
              <w:ind w:left="79" w:right="206"/>
              <w:rPr>
                <w:i/>
                <w:sz w:val="28"/>
              </w:rPr>
            </w:pPr>
          </w:p>
          <w:p w14:paraId="42ABEFA3" w14:textId="77777777" w:rsidR="00476760" w:rsidRDefault="00476760" w:rsidP="00476760">
            <w:pPr>
              <w:pStyle w:val="TableParagraph"/>
              <w:spacing w:before="18" w:line="235" w:lineRule="auto"/>
              <w:ind w:left="79" w:right="206"/>
              <w:rPr>
                <w:i/>
                <w:sz w:val="28"/>
              </w:rPr>
            </w:pPr>
          </w:p>
          <w:p w14:paraId="1549457B" w14:textId="77777777" w:rsidR="00476760" w:rsidRPr="005A3285" w:rsidRDefault="00476760" w:rsidP="00476760">
            <w:pPr>
              <w:spacing w:line="235" w:lineRule="auto"/>
              <w:ind w:left="79" w:right="206"/>
              <w:rPr>
                <w:color w:val="4C4D4F"/>
                <w:spacing w:val="-2"/>
                <w:sz w:val="28"/>
              </w:rPr>
            </w:pPr>
            <w:r w:rsidRPr="005A3285">
              <w:rPr>
                <w:color w:val="4C4D4F"/>
                <w:sz w:val="28"/>
              </w:rPr>
              <w:t>Key indicator 4: Broader experience</w:t>
            </w:r>
            <w:r w:rsidRPr="005A3285">
              <w:rPr>
                <w:color w:val="4C4D4F"/>
                <w:spacing w:val="-9"/>
                <w:sz w:val="28"/>
              </w:rPr>
              <w:t xml:space="preserve"> </w:t>
            </w:r>
            <w:r w:rsidRPr="005A3285">
              <w:rPr>
                <w:color w:val="4C4D4F"/>
                <w:sz w:val="28"/>
              </w:rPr>
              <w:t>of</w:t>
            </w:r>
            <w:r w:rsidRPr="005A3285">
              <w:rPr>
                <w:color w:val="4C4D4F"/>
                <w:spacing w:val="-10"/>
                <w:sz w:val="28"/>
              </w:rPr>
              <w:t xml:space="preserve"> </w:t>
            </w:r>
            <w:r w:rsidRPr="005A3285">
              <w:rPr>
                <w:color w:val="4C4D4F"/>
                <w:sz w:val="28"/>
              </w:rPr>
              <w:t>a</w:t>
            </w:r>
            <w:r w:rsidRPr="005A3285">
              <w:rPr>
                <w:color w:val="4C4D4F"/>
                <w:spacing w:val="-10"/>
                <w:sz w:val="28"/>
              </w:rPr>
              <w:t xml:space="preserve"> </w:t>
            </w:r>
            <w:r w:rsidRPr="005A3285">
              <w:rPr>
                <w:color w:val="4C4D4F"/>
                <w:sz w:val="28"/>
              </w:rPr>
              <w:t>range</w:t>
            </w:r>
            <w:r w:rsidRPr="005A3285">
              <w:rPr>
                <w:color w:val="4C4D4F"/>
                <w:spacing w:val="-9"/>
                <w:sz w:val="28"/>
              </w:rPr>
              <w:t xml:space="preserve"> </w:t>
            </w:r>
            <w:r w:rsidRPr="005A3285">
              <w:rPr>
                <w:color w:val="4C4D4F"/>
                <w:sz w:val="28"/>
              </w:rPr>
              <w:t>of</w:t>
            </w:r>
            <w:r w:rsidRPr="005A3285">
              <w:rPr>
                <w:color w:val="4C4D4F"/>
                <w:spacing w:val="-10"/>
                <w:sz w:val="28"/>
              </w:rPr>
              <w:t xml:space="preserve"> </w:t>
            </w:r>
            <w:r w:rsidRPr="005A3285">
              <w:rPr>
                <w:color w:val="4C4D4F"/>
                <w:sz w:val="28"/>
              </w:rPr>
              <w:t xml:space="preserve">sports and activities offered to all </w:t>
            </w:r>
            <w:r w:rsidRPr="005A3285">
              <w:rPr>
                <w:color w:val="4C4D4F"/>
                <w:spacing w:val="-2"/>
                <w:sz w:val="28"/>
              </w:rPr>
              <w:t>pupils.</w:t>
            </w:r>
          </w:p>
          <w:p w14:paraId="36FB3B67" w14:textId="77777777" w:rsidR="00476760" w:rsidRPr="005A3285" w:rsidRDefault="00476760" w:rsidP="00476760">
            <w:pPr>
              <w:spacing w:line="235" w:lineRule="auto"/>
              <w:ind w:left="79" w:right="206"/>
              <w:rPr>
                <w:color w:val="4C4D4F"/>
                <w:spacing w:val="-2"/>
                <w:sz w:val="28"/>
              </w:rPr>
            </w:pPr>
          </w:p>
          <w:p w14:paraId="5F22AF57" w14:textId="77777777" w:rsidR="00476760" w:rsidRPr="005A3285" w:rsidRDefault="00476760" w:rsidP="00476760">
            <w:pPr>
              <w:spacing w:before="18" w:line="235" w:lineRule="auto"/>
              <w:ind w:left="79" w:right="206"/>
              <w:rPr>
                <w:color w:val="4C4D4F"/>
                <w:spacing w:val="-2"/>
                <w:sz w:val="28"/>
              </w:rPr>
            </w:pPr>
            <w:r w:rsidRPr="005A3285">
              <w:rPr>
                <w:color w:val="4C4D4F"/>
                <w:sz w:val="28"/>
              </w:rPr>
              <w:t>Key indicator 5: Increased participation</w:t>
            </w:r>
            <w:r w:rsidRPr="005A3285">
              <w:rPr>
                <w:color w:val="4C4D4F"/>
                <w:spacing w:val="-16"/>
                <w:sz w:val="28"/>
              </w:rPr>
              <w:t xml:space="preserve"> </w:t>
            </w:r>
            <w:r w:rsidRPr="005A3285">
              <w:rPr>
                <w:color w:val="4C4D4F"/>
                <w:sz w:val="28"/>
              </w:rPr>
              <w:t>in</w:t>
            </w:r>
            <w:r w:rsidRPr="005A3285">
              <w:rPr>
                <w:color w:val="4C4D4F"/>
                <w:spacing w:val="-16"/>
                <w:sz w:val="28"/>
              </w:rPr>
              <w:t xml:space="preserve"> </w:t>
            </w:r>
            <w:r w:rsidRPr="005A3285">
              <w:rPr>
                <w:color w:val="4C4D4F"/>
                <w:sz w:val="28"/>
              </w:rPr>
              <w:t xml:space="preserve">competitive </w:t>
            </w:r>
            <w:r w:rsidRPr="005A3285">
              <w:rPr>
                <w:color w:val="4C4D4F"/>
                <w:spacing w:val="-2"/>
                <w:sz w:val="28"/>
              </w:rPr>
              <w:t>sport.</w:t>
            </w:r>
          </w:p>
          <w:p w14:paraId="1B196B4D" w14:textId="50AD7D0A" w:rsidR="00476760" w:rsidRDefault="00476760" w:rsidP="00476760">
            <w:pPr>
              <w:pStyle w:val="TableParagraph"/>
              <w:spacing w:before="18" w:line="235" w:lineRule="auto"/>
              <w:ind w:left="79" w:right="206"/>
              <w:rPr>
                <w:i/>
                <w:sz w:val="28"/>
              </w:rPr>
            </w:pPr>
          </w:p>
          <w:p w14:paraId="2AA2B9B5" w14:textId="77777777" w:rsidR="00476760" w:rsidRDefault="00476760" w:rsidP="00476760">
            <w:pPr>
              <w:pStyle w:val="TableParagraph"/>
              <w:spacing w:before="18" w:line="235" w:lineRule="auto"/>
              <w:ind w:left="79" w:right="206"/>
              <w:rPr>
                <w:i/>
                <w:sz w:val="28"/>
              </w:rPr>
            </w:pPr>
          </w:p>
          <w:p w14:paraId="6EB9F93F" w14:textId="77777777" w:rsidR="00476760" w:rsidRDefault="00476760" w:rsidP="00476760">
            <w:pPr>
              <w:pStyle w:val="TableParagraph"/>
              <w:spacing w:before="18" w:line="235" w:lineRule="auto"/>
              <w:ind w:left="79" w:right="206"/>
              <w:rPr>
                <w:i/>
                <w:sz w:val="28"/>
              </w:rPr>
            </w:pPr>
          </w:p>
          <w:p w14:paraId="4678A47C" w14:textId="77777777" w:rsidR="00476760" w:rsidRDefault="00476760" w:rsidP="00476760">
            <w:pPr>
              <w:pStyle w:val="TableParagraph"/>
              <w:spacing w:before="18" w:line="235" w:lineRule="auto"/>
              <w:ind w:left="79" w:right="206"/>
              <w:rPr>
                <w:i/>
                <w:sz w:val="28"/>
              </w:rPr>
            </w:pPr>
          </w:p>
          <w:p w14:paraId="084B2DAD" w14:textId="1AF53BF6" w:rsidR="00476760" w:rsidRPr="005A3285" w:rsidRDefault="00476760" w:rsidP="006B1C2C">
            <w:pPr>
              <w:spacing w:before="18" w:line="235" w:lineRule="auto"/>
              <w:ind w:right="206"/>
              <w:rPr>
                <w:color w:val="4C4D4F"/>
                <w:spacing w:val="-2"/>
                <w:sz w:val="28"/>
              </w:rPr>
            </w:pPr>
            <w:r w:rsidRPr="005A3285">
              <w:rPr>
                <w:color w:val="4C4D4F"/>
                <w:sz w:val="28"/>
              </w:rPr>
              <w:t>Key indicator 5: Increased participation</w:t>
            </w:r>
            <w:r w:rsidRPr="005A3285">
              <w:rPr>
                <w:color w:val="4C4D4F"/>
                <w:spacing w:val="-16"/>
                <w:sz w:val="28"/>
              </w:rPr>
              <w:t xml:space="preserve"> </w:t>
            </w:r>
            <w:r w:rsidRPr="005A3285">
              <w:rPr>
                <w:color w:val="4C4D4F"/>
                <w:sz w:val="28"/>
              </w:rPr>
              <w:t>in</w:t>
            </w:r>
            <w:r w:rsidRPr="005A3285">
              <w:rPr>
                <w:color w:val="4C4D4F"/>
                <w:spacing w:val="-16"/>
                <w:sz w:val="28"/>
              </w:rPr>
              <w:t xml:space="preserve"> </w:t>
            </w:r>
            <w:r w:rsidRPr="005A3285">
              <w:rPr>
                <w:color w:val="4C4D4F"/>
                <w:sz w:val="28"/>
              </w:rPr>
              <w:t xml:space="preserve">competitive </w:t>
            </w:r>
            <w:r w:rsidRPr="005A3285">
              <w:rPr>
                <w:color w:val="4C4D4F"/>
                <w:spacing w:val="-2"/>
                <w:sz w:val="28"/>
              </w:rPr>
              <w:t>sport.</w:t>
            </w:r>
          </w:p>
          <w:p w14:paraId="76EBBEFB" w14:textId="77777777" w:rsidR="00476760" w:rsidRDefault="00476760" w:rsidP="00476760">
            <w:pPr>
              <w:pStyle w:val="TableParagraph"/>
              <w:spacing w:before="18" w:line="235" w:lineRule="auto"/>
              <w:ind w:left="79" w:right="206"/>
              <w:rPr>
                <w:i/>
                <w:sz w:val="28"/>
              </w:rPr>
            </w:pPr>
          </w:p>
          <w:p w14:paraId="2CE2D670" w14:textId="77777777" w:rsidR="00476760" w:rsidRDefault="00476760" w:rsidP="00476760">
            <w:pPr>
              <w:pStyle w:val="TableParagraph"/>
              <w:spacing w:before="18" w:line="235" w:lineRule="auto"/>
              <w:ind w:left="79" w:right="206"/>
              <w:rPr>
                <w:i/>
                <w:sz w:val="28"/>
              </w:rPr>
            </w:pPr>
          </w:p>
          <w:p w14:paraId="4791544F" w14:textId="77777777" w:rsidR="00476760" w:rsidRDefault="00476760" w:rsidP="00476760">
            <w:pPr>
              <w:pStyle w:val="TableParagraph"/>
              <w:spacing w:before="18" w:line="235" w:lineRule="auto"/>
              <w:ind w:left="79" w:right="206"/>
              <w:rPr>
                <w:i/>
                <w:sz w:val="28"/>
              </w:rPr>
            </w:pPr>
          </w:p>
          <w:p w14:paraId="481B83FE" w14:textId="77777777" w:rsidR="00476760" w:rsidRDefault="00476760" w:rsidP="00476760">
            <w:pPr>
              <w:pStyle w:val="TableParagraph"/>
              <w:spacing w:before="18" w:line="235" w:lineRule="auto"/>
              <w:ind w:left="79" w:right="206"/>
              <w:rPr>
                <w:i/>
                <w:sz w:val="28"/>
              </w:rPr>
            </w:pPr>
          </w:p>
          <w:p w14:paraId="3319242D" w14:textId="77777777" w:rsidR="00476760" w:rsidRDefault="00476760" w:rsidP="00476760">
            <w:pPr>
              <w:pStyle w:val="TableParagraph"/>
              <w:spacing w:before="18" w:line="235" w:lineRule="auto"/>
              <w:ind w:left="79" w:right="206"/>
              <w:rPr>
                <w:i/>
                <w:sz w:val="28"/>
              </w:rPr>
            </w:pPr>
          </w:p>
          <w:p w14:paraId="645E3BBF" w14:textId="77777777" w:rsidR="00476760" w:rsidRDefault="00476760" w:rsidP="00476760">
            <w:pPr>
              <w:pStyle w:val="TableParagraph"/>
              <w:spacing w:before="18" w:line="235" w:lineRule="auto"/>
              <w:ind w:left="79" w:right="206"/>
              <w:rPr>
                <w:i/>
                <w:sz w:val="28"/>
              </w:rPr>
            </w:pPr>
          </w:p>
          <w:p w14:paraId="06C73DD0" w14:textId="77777777" w:rsidR="00476760" w:rsidRDefault="00476760" w:rsidP="00476760">
            <w:pPr>
              <w:pStyle w:val="TableParagraph"/>
              <w:spacing w:before="18" w:line="235" w:lineRule="auto"/>
              <w:ind w:left="79" w:right="206"/>
              <w:rPr>
                <w:i/>
                <w:sz w:val="28"/>
              </w:rPr>
            </w:pPr>
          </w:p>
          <w:p w14:paraId="6BFA6902" w14:textId="77777777" w:rsidR="00476760" w:rsidRDefault="00476760" w:rsidP="00476760">
            <w:pPr>
              <w:pStyle w:val="TableParagraph"/>
              <w:spacing w:before="18" w:line="235" w:lineRule="auto"/>
              <w:ind w:left="79" w:right="206"/>
              <w:rPr>
                <w:i/>
                <w:sz w:val="28"/>
              </w:rPr>
            </w:pPr>
          </w:p>
          <w:p w14:paraId="6349AD6B" w14:textId="77777777" w:rsidR="00476760" w:rsidRDefault="00476760" w:rsidP="00476760">
            <w:pPr>
              <w:pStyle w:val="TableParagraph"/>
              <w:spacing w:before="18" w:line="235" w:lineRule="auto"/>
              <w:ind w:left="79" w:right="206"/>
              <w:rPr>
                <w:i/>
                <w:sz w:val="28"/>
              </w:rPr>
            </w:pPr>
          </w:p>
          <w:p w14:paraId="1C8EC53B" w14:textId="77777777" w:rsidR="00476760" w:rsidRPr="005A3285" w:rsidRDefault="00476760" w:rsidP="00476760">
            <w:pPr>
              <w:spacing w:before="18" w:line="235" w:lineRule="auto"/>
              <w:ind w:left="79" w:right="206"/>
              <w:rPr>
                <w:color w:val="4C4D4F"/>
                <w:spacing w:val="-2"/>
                <w:sz w:val="28"/>
              </w:rPr>
            </w:pPr>
            <w:r w:rsidRPr="005A3285">
              <w:rPr>
                <w:color w:val="4C4D4F"/>
                <w:sz w:val="28"/>
              </w:rPr>
              <w:t>Key indicator 5: Increased participation</w:t>
            </w:r>
            <w:r w:rsidRPr="005A3285">
              <w:rPr>
                <w:color w:val="4C4D4F"/>
                <w:spacing w:val="-16"/>
                <w:sz w:val="28"/>
              </w:rPr>
              <w:t xml:space="preserve"> </w:t>
            </w:r>
            <w:r w:rsidRPr="005A3285">
              <w:rPr>
                <w:color w:val="4C4D4F"/>
                <w:sz w:val="28"/>
              </w:rPr>
              <w:t>in</w:t>
            </w:r>
            <w:r w:rsidRPr="005A3285">
              <w:rPr>
                <w:color w:val="4C4D4F"/>
                <w:spacing w:val="-16"/>
                <w:sz w:val="28"/>
              </w:rPr>
              <w:t xml:space="preserve"> </w:t>
            </w:r>
            <w:r w:rsidRPr="005A3285">
              <w:rPr>
                <w:color w:val="4C4D4F"/>
                <w:sz w:val="28"/>
              </w:rPr>
              <w:t xml:space="preserve">competitive </w:t>
            </w:r>
            <w:r w:rsidRPr="005A3285">
              <w:rPr>
                <w:color w:val="4C4D4F"/>
                <w:spacing w:val="-2"/>
                <w:sz w:val="28"/>
              </w:rPr>
              <w:t>sport.</w:t>
            </w:r>
          </w:p>
          <w:p w14:paraId="0AC07535" w14:textId="77777777" w:rsidR="00476760" w:rsidRDefault="00476760" w:rsidP="00476760">
            <w:pPr>
              <w:pStyle w:val="TableParagraph"/>
              <w:spacing w:before="18" w:line="235" w:lineRule="auto"/>
              <w:ind w:left="79" w:right="206"/>
              <w:rPr>
                <w:i/>
                <w:sz w:val="28"/>
              </w:rPr>
            </w:pPr>
          </w:p>
          <w:p w14:paraId="5696D06C" w14:textId="77777777" w:rsidR="00476760" w:rsidRDefault="00476760" w:rsidP="00476760">
            <w:pPr>
              <w:pStyle w:val="TableParagraph"/>
              <w:spacing w:before="18" w:line="235" w:lineRule="auto"/>
              <w:ind w:left="79" w:right="206"/>
              <w:rPr>
                <w:i/>
                <w:sz w:val="28"/>
              </w:rPr>
            </w:pPr>
          </w:p>
          <w:p w14:paraId="4758A62B" w14:textId="77777777" w:rsidR="00476760" w:rsidRDefault="00476760" w:rsidP="00476760">
            <w:pPr>
              <w:pStyle w:val="TableParagraph"/>
              <w:spacing w:before="18" w:line="235" w:lineRule="auto"/>
              <w:ind w:left="79" w:right="206"/>
              <w:rPr>
                <w:i/>
                <w:sz w:val="28"/>
              </w:rPr>
            </w:pPr>
          </w:p>
          <w:p w14:paraId="221CF681" w14:textId="77777777" w:rsidR="00476760" w:rsidRDefault="00476760" w:rsidP="00476760">
            <w:pPr>
              <w:pStyle w:val="TableParagraph"/>
              <w:spacing w:before="18" w:line="235" w:lineRule="auto"/>
              <w:ind w:left="79" w:right="206"/>
              <w:rPr>
                <w:i/>
                <w:sz w:val="28"/>
              </w:rPr>
            </w:pPr>
          </w:p>
          <w:p w14:paraId="6C789B91" w14:textId="77777777" w:rsidR="00476760" w:rsidRDefault="00476760" w:rsidP="00476760">
            <w:pPr>
              <w:pStyle w:val="TableParagraph"/>
              <w:spacing w:before="18" w:line="235" w:lineRule="auto"/>
              <w:ind w:left="79" w:right="206"/>
              <w:rPr>
                <w:i/>
                <w:sz w:val="28"/>
              </w:rPr>
            </w:pPr>
          </w:p>
          <w:p w14:paraId="763E68DD" w14:textId="77777777" w:rsidR="00476760" w:rsidRDefault="00476760" w:rsidP="00476760">
            <w:pPr>
              <w:pStyle w:val="TableParagraph"/>
              <w:spacing w:before="18" w:line="235" w:lineRule="auto"/>
              <w:ind w:left="79" w:right="206"/>
              <w:rPr>
                <w:i/>
                <w:sz w:val="28"/>
              </w:rPr>
            </w:pPr>
          </w:p>
          <w:p w14:paraId="5597B5AB" w14:textId="77777777" w:rsidR="00476760" w:rsidRDefault="00476760" w:rsidP="00476760">
            <w:pPr>
              <w:pStyle w:val="TableParagraph"/>
              <w:spacing w:before="18" w:line="235" w:lineRule="auto"/>
              <w:ind w:left="79" w:right="206"/>
              <w:rPr>
                <w:i/>
                <w:sz w:val="28"/>
              </w:rPr>
            </w:pPr>
          </w:p>
          <w:p w14:paraId="3821570F" w14:textId="77777777" w:rsidR="00476760" w:rsidRPr="005A3285" w:rsidRDefault="00476760" w:rsidP="00476760">
            <w:pPr>
              <w:spacing w:before="18" w:line="235" w:lineRule="auto"/>
              <w:ind w:left="79" w:right="206"/>
              <w:rPr>
                <w:color w:val="4C4D4F"/>
                <w:spacing w:val="-2"/>
                <w:sz w:val="28"/>
              </w:rPr>
            </w:pPr>
            <w:r w:rsidRPr="005A3285">
              <w:rPr>
                <w:color w:val="4C4D4F"/>
                <w:sz w:val="28"/>
              </w:rPr>
              <w:t>Key indicator 2 -The engagement of all pupils in regular physical activity – the Chief</w:t>
            </w:r>
            <w:r w:rsidRPr="005A3285">
              <w:rPr>
                <w:color w:val="4C4D4F"/>
                <w:spacing w:val="-16"/>
                <w:sz w:val="28"/>
              </w:rPr>
              <w:t xml:space="preserve"> </w:t>
            </w:r>
            <w:r w:rsidRPr="005A3285">
              <w:rPr>
                <w:color w:val="4C4D4F"/>
                <w:sz w:val="28"/>
              </w:rPr>
              <w:t>Medical</w:t>
            </w:r>
            <w:r w:rsidRPr="005A3285">
              <w:rPr>
                <w:color w:val="4C4D4F"/>
                <w:spacing w:val="-16"/>
                <w:sz w:val="28"/>
              </w:rPr>
              <w:t xml:space="preserve"> </w:t>
            </w:r>
            <w:r w:rsidRPr="005A3285">
              <w:rPr>
                <w:color w:val="4C4D4F"/>
                <w:sz w:val="28"/>
              </w:rPr>
              <w:t>Officer</w:t>
            </w:r>
            <w:r w:rsidRPr="005A3285">
              <w:rPr>
                <w:color w:val="4C4D4F"/>
                <w:spacing w:val="-16"/>
                <w:sz w:val="28"/>
              </w:rPr>
              <w:t xml:space="preserve"> </w:t>
            </w:r>
            <w:r w:rsidRPr="005A3285">
              <w:rPr>
                <w:color w:val="4C4D4F"/>
                <w:sz w:val="28"/>
              </w:rPr>
              <w:t xml:space="preserve">guidelines </w:t>
            </w:r>
            <w:r w:rsidRPr="005A3285">
              <w:rPr>
                <w:color w:val="4C4D4F"/>
                <w:sz w:val="28"/>
              </w:rPr>
              <w:lastRenderedPageBreak/>
              <w:t xml:space="preserve">recommend that all children and young people aged 5 to 18 engage in at least 60 minutes of physical activity per day, of which 30 minutes should be in </w:t>
            </w:r>
            <w:r w:rsidRPr="005A3285">
              <w:rPr>
                <w:color w:val="4C4D4F"/>
                <w:spacing w:val="-2"/>
                <w:sz w:val="28"/>
              </w:rPr>
              <w:t>school.</w:t>
            </w:r>
          </w:p>
          <w:p w14:paraId="7215B08A" w14:textId="77777777" w:rsidR="00476760" w:rsidRPr="005A3285" w:rsidRDefault="00476760" w:rsidP="00476760">
            <w:pPr>
              <w:spacing w:before="18" w:line="235" w:lineRule="auto"/>
              <w:ind w:left="79" w:right="206"/>
              <w:rPr>
                <w:color w:val="4C4D4F"/>
                <w:spacing w:val="-2"/>
                <w:sz w:val="28"/>
              </w:rPr>
            </w:pPr>
          </w:p>
          <w:p w14:paraId="5A6F0E71" w14:textId="77777777" w:rsidR="00476760" w:rsidRPr="005A3285" w:rsidRDefault="00476760" w:rsidP="00476760">
            <w:pPr>
              <w:spacing w:before="5"/>
              <w:rPr>
                <w:sz w:val="28"/>
              </w:rPr>
            </w:pPr>
          </w:p>
          <w:p w14:paraId="7189E6E8" w14:textId="77777777" w:rsidR="00476760" w:rsidRPr="005A3285" w:rsidRDefault="00476760" w:rsidP="00476760">
            <w:pPr>
              <w:spacing w:line="235" w:lineRule="auto"/>
              <w:ind w:left="79" w:right="206"/>
              <w:rPr>
                <w:color w:val="4C4D4F"/>
                <w:spacing w:val="-2"/>
                <w:sz w:val="28"/>
              </w:rPr>
            </w:pPr>
            <w:r w:rsidRPr="005A3285">
              <w:rPr>
                <w:color w:val="4C4D4F"/>
                <w:sz w:val="28"/>
              </w:rPr>
              <w:t>Key indicator 4: Broader experience</w:t>
            </w:r>
            <w:r w:rsidRPr="005A3285">
              <w:rPr>
                <w:color w:val="4C4D4F"/>
                <w:spacing w:val="-9"/>
                <w:sz w:val="28"/>
              </w:rPr>
              <w:t xml:space="preserve"> </w:t>
            </w:r>
            <w:r w:rsidRPr="005A3285">
              <w:rPr>
                <w:color w:val="4C4D4F"/>
                <w:sz w:val="28"/>
              </w:rPr>
              <w:t>of</w:t>
            </w:r>
            <w:r w:rsidRPr="005A3285">
              <w:rPr>
                <w:color w:val="4C4D4F"/>
                <w:spacing w:val="-10"/>
                <w:sz w:val="28"/>
              </w:rPr>
              <w:t xml:space="preserve"> </w:t>
            </w:r>
            <w:r w:rsidRPr="005A3285">
              <w:rPr>
                <w:color w:val="4C4D4F"/>
                <w:sz w:val="28"/>
              </w:rPr>
              <w:t>a</w:t>
            </w:r>
            <w:r w:rsidRPr="005A3285">
              <w:rPr>
                <w:color w:val="4C4D4F"/>
                <w:spacing w:val="-10"/>
                <w:sz w:val="28"/>
              </w:rPr>
              <w:t xml:space="preserve"> </w:t>
            </w:r>
            <w:r w:rsidRPr="005A3285">
              <w:rPr>
                <w:color w:val="4C4D4F"/>
                <w:sz w:val="28"/>
              </w:rPr>
              <w:t>range</w:t>
            </w:r>
            <w:r w:rsidRPr="005A3285">
              <w:rPr>
                <w:color w:val="4C4D4F"/>
                <w:spacing w:val="-9"/>
                <w:sz w:val="28"/>
              </w:rPr>
              <w:t xml:space="preserve"> </w:t>
            </w:r>
            <w:r w:rsidRPr="005A3285">
              <w:rPr>
                <w:color w:val="4C4D4F"/>
                <w:sz w:val="28"/>
              </w:rPr>
              <w:t>of</w:t>
            </w:r>
            <w:r w:rsidRPr="005A3285">
              <w:rPr>
                <w:color w:val="4C4D4F"/>
                <w:spacing w:val="-10"/>
                <w:sz w:val="28"/>
              </w:rPr>
              <w:t xml:space="preserve"> </w:t>
            </w:r>
            <w:r w:rsidRPr="005A3285">
              <w:rPr>
                <w:color w:val="4C4D4F"/>
                <w:sz w:val="28"/>
              </w:rPr>
              <w:t xml:space="preserve">sports and activities offered to all </w:t>
            </w:r>
            <w:r w:rsidRPr="005A3285">
              <w:rPr>
                <w:color w:val="4C4D4F"/>
                <w:spacing w:val="-2"/>
                <w:sz w:val="28"/>
              </w:rPr>
              <w:t>pupils.</w:t>
            </w:r>
          </w:p>
          <w:p w14:paraId="625281BB" w14:textId="5349E9B5" w:rsidR="00476760" w:rsidRDefault="00476760" w:rsidP="00476760">
            <w:pPr>
              <w:pStyle w:val="TableParagraph"/>
              <w:spacing w:before="18" w:line="235" w:lineRule="auto"/>
              <w:ind w:left="79" w:right="206"/>
              <w:rPr>
                <w:i/>
                <w:sz w:val="28"/>
              </w:rPr>
            </w:pPr>
          </w:p>
        </w:tc>
        <w:tc>
          <w:tcPr>
            <w:tcW w:w="2740" w:type="dxa"/>
          </w:tcPr>
          <w:p w14:paraId="0874B0E9" w14:textId="77777777" w:rsidR="000E6370" w:rsidRPr="00380615" w:rsidRDefault="000E6370" w:rsidP="000E6370">
            <w:pPr>
              <w:rPr>
                <w:rFonts w:asciiTheme="minorHAnsi" w:hAnsiTheme="minorHAnsi" w:cstheme="minorHAnsi"/>
                <w:sz w:val="24"/>
                <w:lang w:eastAsia="en-GB" w:bidi="en-GB"/>
              </w:rPr>
            </w:pPr>
            <w:r w:rsidRPr="00380615">
              <w:rPr>
                <w:rFonts w:asciiTheme="minorHAnsi" w:hAnsiTheme="minorHAnsi" w:cstheme="minorHAnsi"/>
                <w:sz w:val="24"/>
                <w:lang w:eastAsia="en-GB" w:bidi="en-GB"/>
              </w:rPr>
              <w:lastRenderedPageBreak/>
              <w:t>All pupils in KS2 accessing exercise equipment both at break and during outdoor PE session.</w:t>
            </w:r>
          </w:p>
          <w:p w14:paraId="7FB39D41" w14:textId="77777777" w:rsidR="000E6370" w:rsidRPr="00380615" w:rsidRDefault="000E6370" w:rsidP="000E6370">
            <w:pPr>
              <w:rPr>
                <w:rFonts w:asciiTheme="minorHAnsi" w:hAnsiTheme="minorHAnsi" w:cstheme="minorHAnsi"/>
                <w:sz w:val="24"/>
                <w:lang w:eastAsia="en-GB" w:bidi="en-GB"/>
              </w:rPr>
            </w:pPr>
          </w:p>
          <w:p w14:paraId="28A4B2D0" w14:textId="77777777" w:rsidR="000E6370" w:rsidRPr="00380615" w:rsidRDefault="000E6370" w:rsidP="000E6370">
            <w:pPr>
              <w:rPr>
                <w:rFonts w:asciiTheme="minorHAnsi" w:hAnsiTheme="minorHAnsi" w:cstheme="minorHAnsi"/>
                <w:sz w:val="24"/>
                <w:lang w:eastAsia="en-GB" w:bidi="en-GB"/>
              </w:rPr>
            </w:pPr>
          </w:p>
          <w:p w14:paraId="516C9420" w14:textId="77777777" w:rsidR="000E6370" w:rsidRDefault="000E6370" w:rsidP="000E6370">
            <w:pPr>
              <w:rPr>
                <w:rFonts w:asciiTheme="minorHAnsi" w:hAnsiTheme="minorHAnsi" w:cstheme="minorHAnsi"/>
                <w:sz w:val="24"/>
                <w:lang w:eastAsia="en-GB" w:bidi="en-GB"/>
              </w:rPr>
            </w:pPr>
          </w:p>
          <w:p w14:paraId="4D7B832A" w14:textId="77777777" w:rsidR="000E6370" w:rsidRDefault="000E6370" w:rsidP="000E6370">
            <w:pPr>
              <w:rPr>
                <w:rFonts w:asciiTheme="minorHAnsi" w:hAnsiTheme="minorHAnsi" w:cstheme="minorHAnsi"/>
                <w:sz w:val="24"/>
                <w:lang w:eastAsia="en-GB" w:bidi="en-GB"/>
              </w:rPr>
            </w:pPr>
          </w:p>
          <w:p w14:paraId="1663BF8C" w14:textId="77777777" w:rsidR="000E6370" w:rsidRDefault="000E6370" w:rsidP="000E6370">
            <w:pPr>
              <w:rPr>
                <w:rFonts w:asciiTheme="minorHAnsi" w:hAnsiTheme="minorHAnsi" w:cstheme="minorHAnsi"/>
                <w:sz w:val="24"/>
                <w:lang w:eastAsia="en-GB" w:bidi="en-GB"/>
              </w:rPr>
            </w:pPr>
          </w:p>
          <w:p w14:paraId="0BB816CF" w14:textId="77777777" w:rsidR="000E6370" w:rsidRDefault="000E6370" w:rsidP="000E6370">
            <w:pPr>
              <w:rPr>
                <w:rFonts w:asciiTheme="minorHAnsi" w:hAnsiTheme="minorHAnsi" w:cstheme="minorHAnsi"/>
                <w:sz w:val="24"/>
                <w:lang w:eastAsia="en-GB" w:bidi="en-GB"/>
              </w:rPr>
            </w:pPr>
          </w:p>
          <w:p w14:paraId="304FB879" w14:textId="77777777" w:rsidR="000E6370" w:rsidRDefault="000E6370" w:rsidP="000E6370">
            <w:pPr>
              <w:rPr>
                <w:rFonts w:asciiTheme="minorHAnsi" w:hAnsiTheme="minorHAnsi" w:cstheme="minorHAnsi"/>
                <w:sz w:val="24"/>
                <w:lang w:eastAsia="en-GB" w:bidi="en-GB"/>
              </w:rPr>
            </w:pPr>
          </w:p>
          <w:p w14:paraId="7D64D96A" w14:textId="77777777" w:rsidR="000E6370" w:rsidRDefault="000E6370" w:rsidP="000E6370">
            <w:pPr>
              <w:rPr>
                <w:rFonts w:asciiTheme="minorHAnsi" w:hAnsiTheme="minorHAnsi" w:cstheme="minorHAnsi"/>
                <w:sz w:val="24"/>
                <w:lang w:eastAsia="en-GB" w:bidi="en-GB"/>
              </w:rPr>
            </w:pPr>
          </w:p>
          <w:p w14:paraId="20F5A116" w14:textId="77777777" w:rsidR="000E6370" w:rsidRDefault="000E6370" w:rsidP="000E6370">
            <w:pPr>
              <w:rPr>
                <w:rFonts w:asciiTheme="minorHAnsi" w:hAnsiTheme="minorHAnsi" w:cstheme="minorHAnsi"/>
                <w:sz w:val="24"/>
                <w:lang w:eastAsia="en-GB" w:bidi="en-GB"/>
              </w:rPr>
            </w:pPr>
          </w:p>
          <w:p w14:paraId="0A3179ED" w14:textId="3B1AE2FF" w:rsidR="000E6370" w:rsidRPr="00380615" w:rsidRDefault="000E6370" w:rsidP="000E6370">
            <w:pPr>
              <w:rPr>
                <w:rFonts w:asciiTheme="minorHAnsi" w:hAnsiTheme="minorHAnsi" w:cstheme="minorHAnsi"/>
                <w:sz w:val="24"/>
                <w:lang w:eastAsia="en-GB" w:bidi="en-GB"/>
              </w:rPr>
            </w:pPr>
            <w:r w:rsidRPr="00380615">
              <w:rPr>
                <w:rFonts w:asciiTheme="minorHAnsi" w:hAnsiTheme="minorHAnsi" w:cstheme="minorHAnsi"/>
                <w:sz w:val="24"/>
                <w:lang w:eastAsia="en-GB" w:bidi="en-GB"/>
              </w:rPr>
              <w:t xml:space="preserve">All KS2 pupils with opportunity to use play equipment at lunchtime / </w:t>
            </w:r>
            <w:proofErr w:type="spellStart"/>
            <w:r w:rsidRPr="00380615">
              <w:rPr>
                <w:rFonts w:asciiTheme="minorHAnsi" w:hAnsiTheme="minorHAnsi" w:cstheme="minorHAnsi"/>
                <w:sz w:val="24"/>
                <w:lang w:eastAsia="en-GB" w:bidi="en-GB"/>
              </w:rPr>
              <w:t>breaktime</w:t>
            </w:r>
            <w:proofErr w:type="spellEnd"/>
            <w:r w:rsidRPr="00380615">
              <w:rPr>
                <w:rFonts w:asciiTheme="minorHAnsi" w:hAnsiTheme="minorHAnsi" w:cstheme="minorHAnsi"/>
                <w:sz w:val="24"/>
                <w:lang w:eastAsia="en-GB" w:bidi="en-GB"/>
              </w:rPr>
              <w:t xml:space="preserve"> / PE time.</w:t>
            </w:r>
            <w:r w:rsidR="00974DEF">
              <w:rPr>
                <w:rFonts w:asciiTheme="minorHAnsi" w:hAnsiTheme="minorHAnsi" w:cstheme="minorHAnsi"/>
                <w:sz w:val="24"/>
                <w:lang w:eastAsia="en-GB" w:bidi="en-GB"/>
              </w:rPr>
              <w:t xml:space="preserve"> Maintain for 2024/25.</w:t>
            </w:r>
          </w:p>
          <w:p w14:paraId="271F1DAA" w14:textId="77777777" w:rsidR="000E6370" w:rsidRDefault="000E6370" w:rsidP="000E6370">
            <w:pPr>
              <w:pStyle w:val="TableParagraph"/>
              <w:spacing w:before="0"/>
              <w:ind w:left="0"/>
              <w:rPr>
                <w:rFonts w:ascii="Times New Roman"/>
                <w:sz w:val="28"/>
              </w:rPr>
            </w:pPr>
          </w:p>
          <w:p w14:paraId="6FC1CECF" w14:textId="77777777" w:rsidR="000E6370" w:rsidRDefault="000E6370" w:rsidP="000E6370">
            <w:pPr>
              <w:pStyle w:val="TableParagraph"/>
              <w:spacing w:before="0"/>
              <w:ind w:left="0"/>
              <w:rPr>
                <w:rFonts w:ascii="Times New Roman"/>
                <w:sz w:val="28"/>
              </w:rPr>
            </w:pPr>
          </w:p>
          <w:p w14:paraId="7927C30C" w14:textId="77777777" w:rsidR="000E6370" w:rsidRDefault="000E6370" w:rsidP="000E6370">
            <w:pPr>
              <w:pStyle w:val="TableParagraph"/>
              <w:spacing w:before="0"/>
              <w:ind w:left="0"/>
              <w:rPr>
                <w:rFonts w:ascii="Times New Roman"/>
                <w:sz w:val="28"/>
              </w:rPr>
            </w:pPr>
          </w:p>
          <w:p w14:paraId="05729A46" w14:textId="77777777" w:rsidR="000E6370" w:rsidRDefault="000E6370" w:rsidP="000E6370">
            <w:pPr>
              <w:pStyle w:val="TableParagraph"/>
              <w:spacing w:before="0"/>
              <w:ind w:left="0"/>
              <w:rPr>
                <w:rFonts w:ascii="Times New Roman"/>
                <w:sz w:val="28"/>
              </w:rPr>
            </w:pPr>
          </w:p>
          <w:p w14:paraId="18952D19" w14:textId="77777777" w:rsidR="000E6370" w:rsidRDefault="000E6370" w:rsidP="000E6370">
            <w:pPr>
              <w:pStyle w:val="TableParagraph"/>
              <w:spacing w:before="0"/>
              <w:ind w:left="0"/>
              <w:rPr>
                <w:rFonts w:ascii="Times New Roman"/>
                <w:sz w:val="28"/>
              </w:rPr>
            </w:pPr>
          </w:p>
          <w:p w14:paraId="654B8CD5" w14:textId="77777777" w:rsidR="000E6370" w:rsidRDefault="000E6370" w:rsidP="000E6370">
            <w:pPr>
              <w:rPr>
                <w:rFonts w:asciiTheme="minorHAnsi" w:hAnsiTheme="minorHAnsi" w:cstheme="minorHAnsi"/>
                <w:sz w:val="24"/>
              </w:rPr>
            </w:pPr>
          </w:p>
          <w:p w14:paraId="66F81CD3" w14:textId="77777777" w:rsidR="000E6370" w:rsidRDefault="000E6370" w:rsidP="000E6370">
            <w:pPr>
              <w:rPr>
                <w:rFonts w:asciiTheme="minorHAnsi" w:hAnsiTheme="minorHAnsi" w:cstheme="minorHAnsi"/>
                <w:sz w:val="24"/>
              </w:rPr>
            </w:pPr>
          </w:p>
          <w:p w14:paraId="033166A8" w14:textId="77777777" w:rsidR="000E6370" w:rsidRDefault="000E6370" w:rsidP="000E6370">
            <w:pPr>
              <w:rPr>
                <w:rFonts w:asciiTheme="minorHAnsi" w:hAnsiTheme="minorHAnsi" w:cstheme="minorHAnsi"/>
                <w:sz w:val="24"/>
              </w:rPr>
            </w:pPr>
          </w:p>
          <w:p w14:paraId="2C33D7A7" w14:textId="77777777" w:rsidR="000E6370" w:rsidRDefault="000E6370" w:rsidP="000E6370">
            <w:pPr>
              <w:rPr>
                <w:rFonts w:asciiTheme="minorHAnsi" w:hAnsiTheme="minorHAnsi" w:cstheme="minorHAnsi"/>
                <w:sz w:val="24"/>
              </w:rPr>
            </w:pPr>
          </w:p>
          <w:p w14:paraId="76362E13" w14:textId="77777777" w:rsidR="000E6370" w:rsidRDefault="000E6370" w:rsidP="000E6370">
            <w:pPr>
              <w:rPr>
                <w:rFonts w:asciiTheme="minorHAnsi" w:hAnsiTheme="minorHAnsi" w:cstheme="minorHAnsi"/>
                <w:sz w:val="24"/>
              </w:rPr>
            </w:pPr>
          </w:p>
          <w:p w14:paraId="6AA0268A" w14:textId="77777777" w:rsidR="000E6370" w:rsidRDefault="000E6370" w:rsidP="000E6370">
            <w:pPr>
              <w:rPr>
                <w:rFonts w:asciiTheme="minorHAnsi" w:hAnsiTheme="minorHAnsi" w:cstheme="minorHAnsi"/>
                <w:sz w:val="24"/>
              </w:rPr>
            </w:pPr>
          </w:p>
          <w:p w14:paraId="40B1468C" w14:textId="77777777" w:rsidR="000E6370" w:rsidRDefault="000E6370" w:rsidP="000E6370">
            <w:pPr>
              <w:rPr>
                <w:rFonts w:asciiTheme="minorHAnsi" w:hAnsiTheme="minorHAnsi" w:cstheme="minorHAnsi"/>
                <w:sz w:val="24"/>
              </w:rPr>
            </w:pPr>
          </w:p>
          <w:p w14:paraId="6334AE46" w14:textId="77777777" w:rsidR="000E6370" w:rsidRDefault="000E6370" w:rsidP="000E6370">
            <w:pPr>
              <w:rPr>
                <w:rFonts w:asciiTheme="minorHAnsi" w:hAnsiTheme="minorHAnsi" w:cstheme="minorHAnsi"/>
                <w:sz w:val="24"/>
              </w:rPr>
            </w:pPr>
          </w:p>
          <w:p w14:paraId="064E0AB9" w14:textId="77777777" w:rsidR="000E6370" w:rsidRDefault="000E6370" w:rsidP="000E6370">
            <w:pPr>
              <w:rPr>
                <w:rFonts w:asciiTheme="minorHAnsi" w:hAnsiTheme="minorHAnsi" w:cstheme="minorHAnsi"/>
                <w:sz w:val="24"/>
              </w:rPr>
            </w:pPr>
          </w:p>
          <w:p w14:paraId="7EC2AA09" w14:textId="77777777" w:rsidR="000E6370" w:rsidRDefault="000E6370" w:rsidP="000E6370">
            <w:pPr>
              <w:rPr>
                <w:rFonts w:asciiTheme="minorHAnsi" w:hAnsiTheme="minorHAnsi" w:cstheme="minorHAnsi"/>
                <w:sz w:val="24"/>
              </w:rPr>
            </w:pPr>
          </w:p>
          <w:p w14:paraId="2699AF0C" w14:textId="77777777" w:rsidR="000E6370" w:rsidRDefault="000E6370" w:rsidP="000E6370">
            <w:pPr>
              <w:rPr>
                <w:rFonts w:asciiTheme="minorHAnsi" w:hAnsiTheme="minorHAnsi" w:cstheme="minorHAnsi"/>
                <w:sz w:val="24"/>
              </w:rPr>
            </w:pPr>
          </w:p>
          <w:p w14:paraId="2DEFDE5E" w14:textId="0D0226DD" w:rsidR="000E6370" w:rsidRPr="002D0B62" w:rsidRDefault="000E6370" w:rsidP="000E6370">
            <w:pPr>
              <w:rPr>
                <w:rFonts w:asciiTheme="minorHAnsi" w:hAnsiTheme="minorHAnsi" w:cstheme="minorHAnsi"/>
                <w:sz w:val="24"/>
              </w:rPr>
            </w:pPr>
            <w:r w:rsidRPr="002D0B62">
              <w:rPr>
                <w:rFonts w:asciiTheme="minorHAnsi" w:hAnsiTheme="minorHAnsi" w:cstheme="minorHAnsi"/>
                <w:sz w:val="24"/>
              </w:rPr>
              <w:t>Positive take-up and feedback from bowls supervisors after sports day.</w:t>
            </w:r>
          </w:p>
          <w:p w14:paraId="66327E29" w14:textId="77777777" w:rsidR="000E6370" w:rsidRPr="002D0B62" w:rsidRDefault="000E6370" w:rsidP="000E6370">
            <w:pPr>
              <w:rPr>
                <w:rFonts w:asciiTheme="minorHAnsi" w:hAnsiTheme="minorHAnsi" w:cstheme="minorHAnsi"/>
                <w:sz w:val="24"/>
              </w:rPr>
            </w:pPr>
            <w:r w:rsidRPr="002D0B62">
              <w:rPr>
                <w:rFonts w:asciiTheme="minorHAnsi" w:hAnsiTheme="minorHAnsi" w:cstheme="minorHAnsi"/>
                <w:sz w:val="24"/>
              </w:rPr>
              <w:t>Continuing purchasing of new outdoor equipment to ensure increased physical activity</w:t>
            </w:r>
          </w:p>
          <w:p w14:paraId="3A1EC5B5" w14:textId="77777777" w:rsidR="000E6370" w:rsidRPr="002D0B62" w:rsidRDefault="000E6370" w:rsidP="000E6370">
            <w:pPr>
              <w:rPr>
                <w:rFonts w:asciiTheme="minorHAnsi" w:hAnsiTheme="minorHAnsi" w:cstheme="minorHAnsi"/>
                <w:sz w:val="24"/>
              </w:rPr>
            </w:pPr>
          </w:p>
          <w:p w14:paraId="4993904A" w14:textId="77777777" w:rsidR="000E6370" w:rsidRDefault="000E6370" w:rsidP="000E6370">
            <w:pPr>
              <w:rPr>
                <w:rFonts w:asciiTheme="minorHAnsi" w:hAnsiTheme="minorHAnsi" w:cstheme="minorHAnsi"/>
                <w:sz w:val="24"/>
              </w:rPr>
            </w:pPr>
          </w:p>
          <w:p w14:paraId="3D133110" w14:textId="77777777" w:rsidR="000E6370" w:rsidRDefault="000E6370" w:rsidP="000E6370">
            <w:pPr>
              <w:rPr>
                <w:rFonts w:asciiTheme="minorHAnsi" w:hAnsiTheme="minorHAnsi" w:cstheme="minorHAnsi"/>
                <w:sz w:val="24"/>
              </w:rPr>
            </w:pPr>
          </w:p>
          <w:p w14:paraId="244E05E9" w14:textId="171DD6D0" w:rsidR="000E6370" w:rsidRDefault="000E6370" w:rsidP="000E6370">
            <w:pPr>
              <w:rPr>
                <w:rFonts w:asciiTheme="minorHAnsi" w:hAnsiTheme="minorHAnsi" w:cstheme="minorHAnsi"/>
                <w:sz w:val="24"/>
              </w:rPr>
            </w:pPr>
            <w:r w:rsidRPr="002D0B62">
              <w:rPr>
                <w:rFonts w:asciiTheme="minorHAnsi" w:hAnsiTheme="minorHAnsi" w:cstheme="minorHAnsi"/>
                <w:sz w:val="24"/>
              </w:rPr>
              <w:t>Website updated termly</w:t>
            </w:r>
          </w:p>
          <w:p w14:paraId="6EC69C83" w14:textId="546F3B36" w:rsidR="00513552" w:rsidRDefault="00513552" w:rsidP="000E6370">
            <w:pPr>
              <w:rPr>
                <w:rFonts w:asciiTheme="minorHAnsi" w:hAnsiTheme="minorHAnsi" w:cstheme="minorHAnsi"/>
                <w:sz w:val="24"/>
              </w:rPr>
            </w:pPr>
          </w:p>
          <w:p w14:paraId="4A3F5691" w14:textId="77777777" w:rsidR="00513552" w:rsidRPr="002D0B62" w:rsidRDefault="00513552" w:rsidP="000E6370">
            <w:pPr>
              <w:rPr>
                <w:rFonts w:asciiTheme="minorHAnsi" w:hAnsiTheme="minorHAnsi" w:cstheme="minorHAnsi"/>
                <w:sz w:val="24"/>
              </w:rPr>
            </w:pPr>
          </w:p>
          <w:p w14:paraId="15DB2B33" w14:textId="74E9EB0B" w:rsidR="00513552" w:rsidRPr="002D0B62" w:rsidRDefault="00513552" w:rsidP="00513552">
            <w:pPr>
              <w:rPr>
                <w:rFonts w:asciiTheme="minorHAnsi" w:hAnsiTheme="minorHAnsi" w:cstheme="minorHAnsi"/>
                <w:sz w:val="24"/>
              </w:rPr>
            </w:pPr>
            <w:r w:rsidRPr="002D0B62">
              <w:rPr>
                <w:rFonts w:asciiTheme="minorHAnsi" w:hAnsiTheme="minorHAnsi" w:cstheme="minorHAnsi"/>
                <w:sz w:val="24"/>
              </w:rPr>
              <w:t>Ma</w:t>
            </w:r>
            <w:r>
              <w:rPr>
                <w:rFonts w:asciiTheme="minorHAnsi" w:hAnsiTheme="minorHAnsi" w:cstheme="minorHAnsi"/>
                <w:sz w:val="24"/>
              </w:rPr>
              <w:t>intenance of ‘trophy area’ in front foyer</w:t>
            </w:r>
            <w:r w:rsidRPr="002D0B62">
              <w:rPr>
                <w:rFonts w:asciiTheme="minorHAnsi" w:hAnsiTheme="minorHAnsi" w:cstheme="minorHAnsi"/>
                <w:sz w:val="24"/>
              </w:rPr>
              <w:t>, celebrating achievements.</w:t>
            </w:r>
            <w:r>
              <w:rPr>
                <w:rFonts w:asciiTheme="minorHAnsi" w:hAnsiTheme="minorHAnsi" w:cstheme="minorHAnsi"/>
                <w:sz w:val="24"/>
              </w:rPr>
              <w:t xml:space="preserve"> Maintain for 2024/25.</w:t>
            </w:r>
          </w:p>
          <w:p w14:paraId="1414F462" w14:textId="77777777" w:rsidR="00513552" w:rsidRPr="002D0B62" w:rsidRDefault="00513552" w:rsidP="00513552">
            <w:pPr>
              <w:rPr>
                <w:rFonts w:asciiTheme="minorHAnsi" w:hAnsiTheme="minorHAnsi" w:cstheme="minorHAnsi"/>
                <w:sz w:val="24"/>
              </w:rPr>
            </w:pPr>
          </w:p>
          <w:p w14:paraId="02F01791" w14:textId="77777777" w:rsidR="00513552" w:rsidRPr="002D0B62" w:rsidRDefault="00513552" w:rsidP="00513552">
            <w:pPr>
              <w:rPr>
                <w:rFonts w:asciiTheme="minorHAnsi" w:hAnsiTheme="minorHAnsi" w:cstheme="minorHAnsi"/>
                <w:sz w:val="24"/>
              </w:rPr>
            </w:pPr>
          </w:p>
          <w:p w14:paraId="4FC4BF7C" w14:textId="77777777" w:rsidR="00513552" w:rsidRDefault="00513552" w:rsidP="00513552">
            <w:pPr>
              <w:rPr>
                <w:rFonts w:asciiTheme="minorHAnsi" w:hAnsiTheme="minorHAnsi" w:cstheme="minorHAnsi"/>
                <w:sz w:val="24"/>
              </w:rPr>
            </w:pPr>
          </w:p>
          <w:p w14:paraId="6E27F360" w14:textId="170B208D" w:rsidR="00513552" w:rsidRPr="002D0B62" w:rsidRDefault="00513552" w:rsidP="00513552">
            <w:pPr>
              <w:rPr>
                <w:rFonts w:asciiTheme="minorHAnsi" w:hAnsiTheme="minorHAnsi" w:cstheme="minorHAnsi"/>
                <w:sz w:val="24"/>
                <w:szCs w:val="24"/>
              </w:rPr>
            </w:pPr>
            <w:r>
              <w:rPr>
                <w:rFonts w:asciiTheme="minorHAnsi" w:hAnsiTheme="minorHAnsi" w:cstheme="minorHAnsi"/>
                <w:sz w:val="24"/>
              </w:rPr>
              <w:t>Continuation</w:t>
            </w:r>
            <w:r w:rsidRPr="002D0B62">
              <w:rPr>
                <w:rFonts w:asciiTheme="minorHAnsi" w:hAnsiTheme="minorHAnsi" w:cstheme="minorHAnsi"/>
                <w:sz w:val="24"/>
              </w:rPr>
              <w:t xml:space="preserve"> in popularity of darts championship – past pupils returning.</w:t>
            </w:r>
            <w:r w:rsidRPr="002D0B62">
              <w:rPr>
                <w:rFonts w:asciiTheme="minorHAnsi" w:hAnsiTheme="minorHAnsi" w:cstheme="minorHAnsi"/>
                <w:sz w:val="24"/>
                <w:szCs w:val="24"/>
              </w:rPr>
              <w:t xml:space="preserve"> Increase rounds in next year’s tournament</w:t>
            </w:r>
            <w:r w:rsidRPr="00764251">
              <w:rPr>
                <w:rFonts w:asciiTheme="minorHAnsi" w:hAnsiTheme="minorHAnsi" w:cstheme="minorHAnsi"/>
                <w:sz w:val="24"/>
                <w:szCs w:val="24"/>
              </w:rPr>
              <w:t xml:space="preserve"> – continue to focus on less-active children.</w:t>
            </w:r>
          </w:p>
          <w:p w14:paraId="0576029B" w14:textId="77777777" w:rsidR="00513552" w:rsidRPr="002D0B62" w:rsidRDefault="00513552" w:rsidP="00513552">
            <w:pPr>
              <w:rPr>
                <w:rFonts w:asciiTheme="minorHAnsi" w:hAnsiTheme="minorHAnsi" w:cstheme="minorHAnsi"/>
                <w:sz w:val="24"/>
              </w:rPr>
            </w:pPr>
          </w:p>
          <w:p w14:paraId="43136D71" w14:textId="2C896701" w:rsidR="00513552" w:rsidRPr="00764251" w:rsidRDefault="00513552" w:rsidP="00513552">
            <w:pPr>
              <w:pStyle w:val="TableParagraph"/>
              <w:spacing w:before="0"/>
              <w:ind w:left="0"/>
              <w:rPr>
                <w:rFonts w:asciiTheme="minorHAnsi" w:hAnsiTheme="minorHAnsi" w:cstheme="minorHAnsi"/>
                <w:sz w:val="24"/>
                <w:szCs w:val="24"/>
              </w:rPr>
            </w:pPr>
            <w:r>
              <w:rPr>
                <w:rFonts w:asciiTheme="minorHAnsi" w:hAnsiTheme="minorHAnsi" w:cstheme="minorHAnsi"/>
                <w:sz w:val="24"/>
              </w:rPr>
              <w:t>Ensured that all 93% of</w:t>
            </w:r>
            <w:r w:rsidRPr="002D0B62">
              <w:rPr>
                <w:rFonts w:asciiTheme="minorHAnsi" w:hAnsiTheme="minorHAnsi" w:cstheme="minorHAnsi"/>
                <w:sz w:val="24"/>
              </w:rPr>
              <w:t xml:space="preserve"> pupils</w:t>
            </w:r>
            <w:r w:rsidR="000C75B3">
              <w:rPr>
                <w:rFonts w:asciiTheme="minorHAnsi" w:hAnsiTheme="minorHAnsi" w:cstheme="minorHAnsi"/>
                <w:sz w:val="24"/>
              </w:rPr>
              <w:t xml:space="preserve"> (</w:t>
            </w:r>
            <w:proofErr w:type="spellStart"/>
            <w:r w:rsidR="000C75B3">
              <w:rPr>
                <w:rFonts w:asciiTheme="minorHAnsi" w:hAnsiTheme="minorHAnsi" w:cstheme="minorHAnsi"/>
                <w:sz w:val="24"/>
              </w:rPr>
              <w:t>inc</w:t>
            </w:r>
            <w:proofErr w:type="spellEnd"/>
            <w:r w:rsidR="000C75B3">
              <w:rPr>
                <w:rFonts w:asciiTheme="minorHAnsi" w:hAnsiTheme="minorHAnsi" w:cstheme="minorHAnsi"/>
                <w:sz w:val="24"/>
              </w:rPr>
              <w:t xml:space="preserve"> Pupil Premium)</w:t>
            </w:r>
            <w:r w:rsidRPr="002D0B62">
              <w:rPr>
                <w:rFonts w:asciiTheme="minorHAnsi" w:hAnsiTheme="minorHAnsi" w:cstheme="minorHAnsi"/>
                <w:sz w:val="24"/>
              </w:rPr>
              <w:t xml:space="preserve"> in Year 6 were able to access the OAA strand of the curriculum in the summe</w:t>
            </w:r>
            <w:r>
              <w:rPr>
                <w:rFonts w:asciiTheme="minorHAnsi" w:hAnsiTheme="minorHAnsi" w:cstheme="minorHAnsi"/>
                <w:sz w:val="24"/>
              </w:rPr>
              <w:t xml:space="preserve">r term by visiting the </w:t>
            </w:r>
            <w:proofErr w:type="spellStart"/>
            <w:r>
              <w:rPr>
                <w:rFonts w:asciiTheme="minorHAnsi" w:hAnsiTheme="minorHAnsi" w:cstheme="minorHAnsi"/>
                <w:sz w:val="24"/>
              </w:rPr>
              <w:t>Conwy</w:t>
            </w:r>
            <w:proofErr w:type="spellEnd"/>
            <w:r>
              <w:rPr>
                <w:rFonts w:asciiTheme="minorHAnsi" w:hAnsiTheme="minorHAnsi" w:cstheme="minorHAnsi"/>
                <w:sz w:val="24"/>
              </w:rPr>
              <w:t xml:space="preserve"> Centre in Anglesey.</w:t>
            </w:r>
            <w:r w:rsidRPr="00764251">
              <w:rPr>
                <w:rFonts w:asciiTheme="minorHAnsi" w:hAnsiTheme="minorHAnsi" w:cstheme="minorHAnsi"/>
                <w:sz w:val="24"/>
                <w:szCs w:val="24"/>
              </w:rPr>
              <w:t xml:space="preserve"> Liaise with local secondary school (SJP) to determine whether we book </w:t>
            </w:r>
            <w:proofErr w:type="spellStart"/>
            <w:r w:rsidRPr="00764251">
              <w:rPr>
                <w:rFonts w:asciiTheme="minorHAnsi" w:hAnsiTheme="minorHAnsi" w:cstheme="minorHAnsi"/>
                <w:sz w:val="24"/>
                <w:szCs w:val="24"/>
              </w:rPr>
              <w:t>Conwy</w:t>
            </w:r>
            <w:proofErr w:type="spellEnd"/>
            <w:r w:rsidRPr="00764251">
              <w:rPr>
                <w:rFonts w:asciiTheme="minorHAnsi" w:hAnsiTheme="minorHAnsi" w:cstheme="minorHAnsi"/>
                <w:sz w:val="24"/>
                <w:szCs w:val="24"/>
              </w:rPr>
              <w:t xml:space="preserve"> again for 2024/25 or look elsewhere (decision to be made before October </w:t>
            </w:r>
            <w:proofErr w:type="gramStart"/>
            <w:r w:rsidRPr="00764251">
              <w:rPr>
                <w:rFonts w:asciiTheme="minorHAnsi" w:hAnsiTheme="minorHAnsi" w:cstheme="minorHAnsi"/>
                <w:sz w:val="24"/>
                <w:szCs w:val="24"/>
              </w:rPr>
              <w:t>half-term</w:t>
            </w:r>
            <w:proofErr w:type="gramEnd"/>
            <w:r w:rsidRPr="00764251">
              <w:rPr>
                <w:rFonts w:asciiTheme="minorHAnsi" w:hAnsiTheme="minorHAnsi" w:cstheme="minorHAnsi"/>
                <w:sz w:val="24"/>
                <w:szCs w:val="24"/>
              </w:rPr>
              <w:t xml:space="preserve"> to enable parents to save).</w:t>
            </w:r>
          </w:p>
          <w:p w14:paraId="1D27D174" w14:textId="215B352B" w:rsidR="00513552" w:rsidRPr="002D0B62" w:rsidRDefault="00513552" w:rsidP="00513552">
            <w:pPr>
              <w:rPr>
                <w:rFonts w:asciiTheme="minorHAnsi" w:hAnsiTheme="minorHAnsi" w:cstheme="minorHAnsi"/>
                <w:sz w:val="24"/>
              </w:rPr>
            </w:pPr>
          </w:p>
          <w:p w14:paraId="1B9B0ADC" w14:textId="77777777" w:rsidR="00513552" w:rsidRDefault="00513552" w:rsidP="00513552">
            <w:pPr>
              <w:pStyle w:val="TableParagraph"/>
              <w:spacing w:before="0"/>
              <w:ind w:left="0"/>
              <w:rPr>
                <w:rFonts w:ascii="Times New Roman"/>
                <w:sz w:val="28"/>
              </w:rPr>
            </w:pPr>
          </w:p>
          <w:p w14:paraId="75442EFD" w14:textId="2B02270F" w:rsidR="00513552" w:rsidRDefault="00513552" w:rsidP="00513552">
            <w:pPr>
              <w:pStyle w:val="TableParagraph"/>
              <w:spacing w:before="0"/>
              <w:ind w:left="0"/>
              <w:rPr>
                <w:rFonts w:asciiTheme="minorHAnsi" w:hAnsiTheme="minorHAnsi" w:cstheme="minorHAnsi"/>
                <w:sz w:val="24"/>
              </w:rPr>
            </w:pPr>
            <w:r>
              <w:rPr>
                <w:rFonts w:asciiTheme="minorHAnsi" w:hAnsiTheme="minorHAnsi" w:cstheme="minorHAnsi"/>
                <w:sz w:val="24"/>
              </w:rPr>
              <w:t>Regular</w:t>
            </w:r>
            <w:r w:rsidRPr="00D45FDE">
              <w:rPr>
                <w:rFonts w:asciiTheme="minorHAnsi" w:hAnsiTheme="minorHAnsi" w:cstheme="minorHAnsi"/>
                <w:sz w:val="24"/>
              </w:rPr>
              <w:t xml:space="preserve"> slots for, Tennis </w:t>
            </w:r>
            <w:r>
              <w:rPr>
                <w:rFonts w:asciiTheme="minorHAnsi" w:hAnsiTheme="minorHAnsi" w:cstheme="minorHAnsi"/>
                <w:sz w:val="24"/>
              </w:rPr>
              <w:t>(</w:t>
            </w:r>
            <w:proofErr w:type="spellStart"/>
            <w:r>
              <w:rPr>
                <w:rFonts w:asciiTheme="minorHAnsi" w:hAnsiTheme="minorHAnsi" w:cstheme="minorHAnsi"/>
                <w:sz w:val="24"/>
              </w:rPr>
              <w:t>Prenton</w:t>
            </w:r>
            <w:proofErr w:type="spellEnd"/>
            <w:r>
              <w:rPr>
                <w:rFonts w:asciiTheme="minorHAnsi" w:hAnsiTheme="minorHAnsi" w:cstheme="minorHAnsi"/>
                <w:sz w:val="24"/>
              </w:rPr>
              <w:t xml:space="preserve"> TC) </w:t>
            </w:r>
            <w:r w:rsidRPr="00D45FDE">
              <w:rPr>
                <w:rFonts w:asciiTheme="minorHAnsi" w:hAnsiTheme="minorHAnsi" w:cstheme="minorHAnsi"/>
                <w:sz w:val="24"/>
              </w:rPr>
              <w:t xml:space="preserve">and </w:t>
            </w:r>
            <w:r>
              <w:rPr>
                <w:rFonts w:asciiTheme="minorHAnsi" w:hAnsiTheme="minorHAnsi" w:cstheme="minorHAnsi"/>
                <w:sz w:val="24"/>
              </w:rPr>
              <w:t>Football</w:t>
            </w:r>
            <w:r w:rsidRPr="00D45FDE">
              <w:rPr>
                <w:rFonts w:asciiTheme="minorHAnsi" w:hAnsiTheme="minorHAnsi" w:cstheme="minorHAnsi"/>
                <w:sz w:val="24"/>
              </w:rPr>
              <w:t xml:space="preserve"> </w:t>
            </w:r>
            <w:r>
              <w:rPr>
                <w:rFonts w:asciiTheme="minorHAnsi" w:hAnsiTheme="minorHAnsi" w:cstheme="minorHAnsi"/>
                <w:sz w:val="24"/>
              </w:rPr>
              <w:t>(TRFC</w:t>
            </w:r>
            <w:proofErr w:type="gramStart"/>
            <w:r>
              <w:rPr>
                <w:rFonts w:asciiTheme="minorHAnsi" w:hAnsiTheme="minorHAnsi" w:cstheme="minorHAnsi"/>
                <w:sz w:val="24"/>
              </w:rPr>
              <w:t>)</w:t>
            </w:r>
            <w:r w:rsidRPr="00D45FDE">
              <w:rPr>
                <w:rFonts w:asciiTheme="minorHAnsi" w:hAnsiTheme="minorHAnsi" w:cstheme="minorHAnsi"/>
                <w:sz w:val="24"/>
              </w:rPr>
              <w:t>–</w:t>
            </w:r>
            <w:proofErr w:type="gramEnd"/>
            <w:r w:rsidRPr="00D45FDE">
              <w:rPr>
                <w:rFonts w:asciiTheme="minorHAnsi" w:hAnsiTheme="minorHAnsi" w:cstheme="minorHAnsi"/>
                <w:sz w:val="24"/>
              </w:rPr>
              <w:t xml:space="preserve"> coaches f</w:t>
            </w:r>
            <w:r>
              <w:rPr>
                <w:rFonts w:asciiTheme="minorHAnsi" w:hAnsiTheme="minorHAnsi" w:cstheme="minorHAnsi"/>
                <w:sz w:val="24"/>
              </w:rPr>
              <w:t>ully integrated into the school with selected school staff able to cover for lateness, introduce skills in their own curriculum-time lessons. Maintain links for 2024/25.</w:t>
            </w:r>
          </w:p>
          <w:p w14:paraId="53CB8E47" w14:textId="77777777" w:rsidR="00513552" w:rsidRDefault="00513552" w:rsidP="00513552">
            <w:pPr>
              <w:pStyle w:val="TableParagraph"/>
              <w:spacing w:before="0"/>
              <w:ind w:left="0"/>
              <w:rPr>
                <w:rFonts w:asciiTheme="minorHAnsi" w:hAnsiTheme="minorHAnsi" w:cstheme="minorHAnsi"/>
                <w:sz w:val="24"/>
              </w:rPr>
            </w:pPr>
          </w:p>
          <w:p w14:paraId="08C59988" w14:textId="77777777" w:rsidR="00513552" w:rsidRDefault="00513552" w:rsidP="00513552">
            <w:pPr>
              <w:pStyle w:val="TableParagraph"/>
              <w:spacing w:before="0"/>
              <w:ind w:left="0"/>
              <w:rPr>
                <w:rFonts w:asciiTheme="minorHAnsi" w:hAnsiTheme="minorHAnsi" w:cstheme="minorHAnsi"/>
                <w:sz w:val="24"/>
              </w:rPr>
            </w:pPr>
          </w:p>
          <w:p w14:paraId="48E0D052" w14:textId="77777777" w:rsidR="00513552" w:rsidRDefault="00513552" w:rsidP="00513552">
            <w:pPr>
              <w:pStyle w:val="TableParagraph"/>
              <w:spacing w:before="0"/>
              <w:ind w:left="0"/>
              <w:rPr>
                <w:rFonts w:asciiTheme="minorHAnsi" w:hAnsiTheme="minorHAnsi" w:cstheme="minorHAnsi"/>
                <w:sz w:val="24"/>
              </w:rPr>
            </w:pPr>
          </w:p>
          <w:p w14:paraId="0FCB61D4" w14:textId="77777777" w:rsidR="00513552" w:rsidRDefault="00513552" w:rsidP="00513552">
            <w:pPr>
              <w:pStyle w:val="TableParagraph"/>
              <w:spacing w:before="0"/>
              <w:ind w:left="0"/>
              <w:rPr>
                <w:rFonts w:asciiTheme="minorHAnsi" w:hAnsiTheme="minorHAnsi" w:cstheme="minorHAnsi"/>
                <w:sz w:val="24"/>
              </w:rPr>
            </w:pPr>
          </w:p>
          <w:p w14:paraId="431E2910" w14:textId="6694E575" w:rsidR="00513552" w:rsidRDefault="00513552" w:rsidP="00513552">
            <w:pPr>
              <w:pStyle w:val="TableParagraph"/>
              <w:spacing w:before="0"/>
              <w:ind w:left="0"/>
              <w:rPr>
                <w:rFonts w:asciiTheme="minorHAnsi" w:hAnsiTheme="minorHAnsi" w:cstheme="minorHAnsi"/>
                <w:sz w:val="24"/>
              </w:rPr>
            </w:pPr>
            <w:r>
              <w:rPr>
                <w:rFonts w:asciiTheme="minorHAnsi" w:hAnsiTheme="minorHAnsi" w:cstheme="minorHAnsi"/>
                <w:sz w:val="24"/>
              </w:rPr>
              <w:t xml:space="preserve">Development of ‘Sensory Corridor’ alongside ELSA staff (M. </w:t>
            </w:r>
            <w:proofErr w:type="spellStart"/>
            <w:r>
              <w:rPr>
                <w:rFonts w:asciiTheme="minorHAnsi" w:hAnsiTheme="minorHAnsi" w:cstheme="minorHAnsi"/>
                <w:sz w:val="24"/>
              </w:rPr>
              <w:t>Langan</w:t>
            </w:r>
            <w:proofErr w:type="spellEnd"/>
            <w:r>
              <w:rPr>
                <w:rFonts w:asciiTheme="minorHAnsi" w:hAnsiTheme="minorHAnsi" w:cstheme="minorHAnsi"/>
                <w:sz w:val="24"/>
              </w:rPr>
              <w:t xml:space="preserve">) and </w:t>
            </w:r>
            <w:proofErr w:type="spellStart"/>
            <w:r>
              <w:rPr>
                <w:rFonts w:asciiTheme="minorHAnsi" w:hAnsiTheme="minorHAnsi" w:cstheme="minorHAnsi"/>
                <w:sz w:val="24"/>
              </w:rPr>
              <w:t>SENdCo</w:t>
            </w:r>
            <w:proofErr w:type="spellEnd"/>
            <w:r>
              <w:rPr>
                <w:rFonts w:asciiTheme="minorHAnsi" w:hAnsiTheme="minorHAnsi" w:cstheme="minorHAnsi"/>
                <w:sz w:val="24"/>
              </w:rPr>
              <w:t xml:space="preserve"> (C. Ward). </w:t>
            </w:r>
            <w:r>
              <w:rPr>
                <w:rFonts w:asciiTheme="minorHAnsi" w:hAnsiTheme="minorHAnsi" w:cstheme="minorHAnsi"/>
                <w:sz w:val="24"/>
              </w:rPr>
              <w:lastRenderedPageBreak/>
              <w:t>Replenish materials and maintain for 2024/25.</w:t>
            </w:r>
          </w:p>
          <w:p w14:paraId="59679B22" w14:textId="76B7477B" w:rsidR="00513552" w:rsidRDefault="00513552" w:rsidP="00513552">
            <w:pPr>
              <w:pStyle w:val="TableParagraph"/>
              <w:spacing w:before="0"/>
              <w:ind w:left="0"/>
              <w:rPr>
                <w:rFonts w:asciiTheme="minorHAnsi" w:hAnsiTheme="minorHAnsi" w:cstheme="minorHAnsi"/>
                <w:sz w:val="24"/>
              </w:rPr>
            </w:pPr>
          </w:p>
          <w:p w14:paraId="703E3B9B" w14:textId="1E81A850" w:rsidR="00513552" w:rsidRDefault="00513552" w:rsidP="00513552">
            <w:pPr>
              <w:pStyle w:val="TableParagraph"/>
              <w:spacing w:before="0"/>
              <w:ind w:left="0"/>
              <w:rPr>
                <w:rFonts w:asciiTheme="minorHAnsi" w:hAnsiTheme="minorHAnsi" w:cstheme="minorHAnsi"/>
                <w:sz w:val="24"/>
              </w:rPr>
            </w:pPr>
          </w:p>
          <w:p w14:paraId="6F22DA67" w14:textId="27219D5A" w:rsidR="00513552" w:rsidRDefault="00513552" w:rsidP="00513552">
            <w:pPr>
              <w:pStyle w:val="TableParagraph"/>
              <w:spacing w:before="0"/>
              <w:ind w:left="0"/>
              <w:rPr>
                <w:rFonts w:asciiTheme="minorHAnsi" w:hAnsiTheme="minorHAnsi" w:cstheme="minorHAnsi"/>
                <w:sz w:val="24"/>
              </w:rPr>
            </w:pPr>
          </w:p>
          <w:p w14:paraId="2635BDC9" w14:textId="47291E3F" w:rsidR="00513552" w:rsidRPr="00764251" w:rsidRDefault="00513552" w:rsidP="00513552">
            <w:pPr>
              <w:rPr>
                <w:rFonts w:asciiTheme="minorHAnsi" w:hAnsiTheme="minorHAnsi" w:cstheme="minorHAnsi"/>
                <w:sz w:val="24"/>
              </w:rPr>
            </w:pPr>
            <w:r w:rsidRPr="00764251">
              <w:rPr>
                <w:rFonts w:asciiTheme="minorHAnsi" w:hAnsiTheme="minorHAnsi" w:cstheme="minorHAnsi"/>
                <w:sz w:val="24"/>
              </w:rPr>
              <w:t>Every child in the school attended a ‘</w:t>
            </w:r>
            <w:r>
              <w:rPr>
                <w:rFonts w:asciiTheme="minorHAnsi" w:hAnsiTheme="minorHAnsi" w:cstheme="minorHAnsi"/>
                <w:sz w:val="24"/>
              </w:rPr>
              <w:t>Spring</w:t>
            </w:r>
            <w:r w:rsidRPr="00764251">
              <w:rPr>
                <w:rFonts w:asciiTheme="minorHAnsi" w:hAnsiTheme="minorHAnsi" w:cstheme="minorHAnsi"/>
                <w:sz w:val="24"/>
              </w:rPr>
              <w:t xml:space="preserve"> Fitness’ session with Freddie Fit. </w:t>
            </w:r>
          </w:p>
          <w:p w14:paraId="6AB6A56B" w14:textId="7BF4E397" w:rsidR="00513552" w:rsidRPr="00764251" w:rsidRDefault="00513552" w:rsidP="00513552">
            <w:pPr>
              <w:pStyle w:val="TableParagraph"/>
              <w:spacing w:before="0"/>
              <w:ind w:left="0"/>
              <w:rPr>
                <w:rFonts w:asciiTheme="minorHAnsi" w:hAnsiTheme="minorHAnsi" w:cstheme="minorHAnsi"/>
                <w:sz w:val="24"/>
                <w:szCs w:val="24"/>
              </w:rPr>
            </w:pPr>
            <w:r w:rsidRPr="00764251">
              <w:rPr>
                <w:rFonts w:asciiTheme="minorHAnsi" w:hAnsiTheme="minorHAnsi" w:cstheme="minorHAnsi"/>
                <w:sz w:val="24"/>
              </w:rPr>
              <w:t>Children from every class from Y3 –Y6 with the opportunity to access after-school clubs</w:t>
            </w:r>
            <w:r>
              <w:rPr>
                <w:rFonts w:asciiTheme="minorHAnsi" w:hAnsiTheme="minorHAnsi" w:cstheme="minorHAnsi"/>
                <w:sz w:val="24"/>
              </w:rPr>
              <w:t>.</w:t>
            </w:r>
            <w:r w:rsidRPr="00764251">
              <w:rPr>
                <w:rFonts w:asciiTheme="minorHAnsi" w:hAnsiTheme="minorHAnsi" w:cstheme="minorHAnsi"/>
                <w:sz w:val="24"/>
                <w:szCs w:val="24"/>
              </w:rPr>
              <w:t xml:space="preserve"> Maintain links with current providers and develop others (liaise with Birkenhead South PE Leads Cluster and </w:t>
            </w:r>
            <w:proofErr w:type="spellStart"/>
            <w:r w:rsidRPr="00764251">
              <w:rPr>
                <w:rFonts w:asciiTheme="minorHAnsi" w:hAnsiTheme="minorHAnsi" w:cstheme="minorHAnsi"/>
                <w:sz w:val="24"/>
                <w:szCs w:val="24"/>
              </w:rPr>
              <w:t>Wirral</w:t>
            </w:r>
            <w:proofErr w:type="spellEnd"/>
            <w:r w:rsidRPr="00764251">
              <w:rPr>
                <w:rFonts w:asciiTheme="minorHAnsi" w:hAnsiTheme="minorHAnsi" w:cstheme="minorHAnsi"/>
                <w:sz w:val="24"/>
                <w:szCs w:val="24"/>
              </w:rPr>
              <w:t xml:space="preserve"> Games Leads)</w:t>
            </w:r>
          </w:p>
          <w:p w14:paraId="76BE804A" w14:textId="52E9B44C" w:rsidR="00513552" w:rsidRPr="00764251" w:rsidRDefault="00513552" w:rsidP="00513552">
            <w:pPr>
              <w:rPr>
                <w:rFonts w:asciiTheme="minorHAnsi" w:hAnsiTheme="minorHAnsi" w:cstheme="minorHAnsi"/>
                <w:sz w:val="24"/>
              </w:rPr>
            </w:pPr>
          </w:p>
          <w:p w14:paraId="054C8089" w14:textId="77777777" w:rsidR="00513552" w:rsidRPr="00764251" w:rsidRDefault="00513552" w:rsidP="00513552">
            <w:pPr>
              <w:rPr>
                <w:rFonts w:asciiTheme="minorHAnsi" w:hAnsiTheme="minorHAnsi" w:cstheme="minorHAnsi"/>
                <w:sz w:val="24"/>
              </w:rPr>
            </w:pPr>
          </w:p>
          <w:p w14:paraId="62EBBFBD" w14:textId="77777777" w:rsidR="00513552" w:rsidRPr="00764251" w:rsidRDefault="00513552" w:rsidP="00513552">
            <w:pPr>
              <w:rPr>
                <w:rFonts w:asciiTheme="minorHAnsi" w:hAnsiTheme="minorHAnsi" w:cstheme="minorHAnsi"/>
                <w:sz w:val="24"/>
              </w:rPr>
            </w:pPr>
          </w:p>
          <w:p w14:paraId="0927A9CD" w14:textId="77777777" w:rsidR="00513552" w:rsidRPr="00764251" w:rsidRDefault="00513552" w:rsidP="00513552">
            <w:pPr>
              <w:rPr>
                <w:rFonts w:asciiTheme="minorHAnsi" w:hAnsiTheme="minorHAnsi" w:cstheme="minorHAnsi"/>
                <w:sz w:val="24"/>
              </w:rPr>
            </w:pPr>
          </w:p>
          <w:p w14:paraId="51A9E5C7" w14:textId="77777777" w:rsidR="00513552" w:rsidRPr="00764251" w:rsidRDefault="00513552" w:rsidP="00513552">
            <w:pPr>
              <w:rPr>
                <w:rFonts w:asciiTheme="minorHAnsi" w:hAnsiTheme="minorHAnsi" w:cstheme="minorHAnsi"/>
                <w:sz w:val="24"/>
              </w:rPr>
            </w:pPr>
          </w:p>
          <w:p w14:paraId="7DE0E7FE" w14:textId="35818A03" w:rsidR="00513552" w:rsidRPr="00764251" w:rsidRDefault="00974DEF" w:rsidP="00513552">
            <w:pPr>
              <w:rPr>
                <w:rFonts w:asciiTheme="minorHAnsi" w:hAnsiTheme="minorHAnsi" w:cstheme="minorHAnsi"/>
                <w:sz w:val="24"/>
              </w:rPr>
            </w:pPr>
            <w:r>
              <w:rPr>
                <w:rFonts w:asciiTheme="minorHAnsi" w:hAnsiTheme="minorHAnsi" w:cstheme="minorHAnsi"/>
                <w:sz w:val="24"/>
              </w:rPr>
              <w:t>Over 20% of children participated in these sports during 2024/25.</w:t>
            </w:r>
          </w:p>
          <w:p w14:paraId="0523E845" w14:textId="77777777" w:rsidR="00974DEF" w:rsidRDefault="00974DEF" w:rsidP="00513552">
            <w:pPr>
              <w:rPr>
                <w:rFonts w:asciiTheme="minorHAnsi" w:hAnsiTheme="minorHAnsi" w:cstheme="minorHAnsi"/>
                <w:sz w:val="24"/>
              </w:rPr>
            </w:pPr>
          </w:p>
          <w:p w14:paraId="004A7D9F" w14:textId="77777777" w:rsidR="00974DEF" w:rsidRDefault="00974DEF" w:rsidP="00513552">
            <w:pPr>
              <w:rPr>
                <w:rFonts w:asciiTheme="minorHAnsi" w:hAnsiTheme="minorHAnsi" w:cstheme="minorHAnsi"/>
                <w:sz w:val="24"/>
              </w:rPr>
            </w:pPr>
          </w:p>
          <w:p w14:paraId="6015DB3A" w14:textId="77777777" w:rsidR="00974DEF" w:rsidRDefault="00974DEF" w:rsidP="00513552">
            <w:pPr>
              <w:rPr>
                <w:rFonts w:asciiTheme="minorHAnsi" w:hAnsiTheme="minorHAnsi" w:cstheme="minorHAnsi"/>
                <w:sz w:val="24"/>
              </w:rPr>
            </w:pPr>
          </w:p>
          <w:p w14:paraId="20872C97" w14:textId="77777777" w:rsidR="00974DEF" w:rsidRDefault="00974DEF" w:rsidP="00513552">
            <w:pPr>
              <w:rPr>
                <w:rFonts w:asciiTheme="minorHAnsi" w:hAnsiTheme="minorHAnsi" w:cstheme="minorHAnsi"/>
                <w:sz w:val="24"/>
              </w:rPr>
            </w:pPr>
          </w:p>
          <w:p w14:paraId="61C7BEBC" w14:textId="77777777" w:rsidR="00974DEF" w:rsidRDefault="00974DEF" w:rsidP="00513552">
            <w:pPr>
              <w:rPr>
                <w:rFonts w:asciiTheme="minorHAnsi" w:hAnsiTheme="minorHAnsi" w:cstheme="minorHAnsi"/>
                <w:sz w:val="24"/>
              </w:rPr>
            </w:pPr>
          </w:p>
          <w:p w14:paraId="12334725" w14:textId="77777777" w:rsidR="00974DEF" w:rsidRDefault="00974DEF" w:rsidP="00513552">
            <w:pPr>
              <w:rPr>
                <w:rFonts w:asciiTheme="minorHAnsi" w:hAnsiTheme="minorHAnsi" w:cstheme="minorHAnsi"/>
                <w:sz w:val="24"/>
              </w:rPr>
            </w:pPr>
          </w:p>
          <w:p w14:paraId="38310046" w14:textId="46ED21B7" w:rsidR="00513552" w:rsidRPr="00764251" w:rsidRDefault="00513552" w:rsidP="00513552">
            <w:pPr>
              <w:rPr>
                <w:rFonts w:asciiTheme="minorHAnsi" w:hAnsiTheme="minorHAnsi" w:cstheme="minorHAnsi"/>
                <w:sz w:val="24"/>
              </w:rPr>
            </w:pPr>
            <w:r w:rsidRPr="00764251">
              <w:rPr>
                <w:rFonts w:asciiTheme="minorHAnsi" w:hAnsiTheme="minorHAnsi" w:cstheme="minorHAnsi"/>
                <w:sz w:val="24"/>
              </w:rPr>
              <w:t xml:space="preserve">All children in </w:t>
            </w:r>
            <w:r>
              <w:rPr>
                <w:rFonts w:asciiTheme="minorHAnsi" w:hAnsiTheme="minorHAnsi" w:cstheme="minorHAnsi"/>
                <w:sz w:val="24"/>
              </w:rPr>
              <w:t>Year 6 attended course delivered by L. Evans.</w:t>
            </w:r>
            <w:r w:rsidRPr="00764251">
              <w:rPr>
                <w:rFonts w:asciiTheme="minorHAnsi" w:hAnsiTheme="minorHAnsi" w:cstheme="minorHAnsi"/>
                <w:sz w:val="24"/>
              </w:rPr>
              <w:t xml:space="preserve"> </w:t>
            </w:r>
          </w:p>
          <w:p w14:paraId="4AE440CA" w14:textId="77777777" w:rsidR="00513552" w:rsidRDefault="00513552" w:rsidP="00513552">
            <w:pPr>
              <w:pStyle w:val="TableParagraph"/>
              <w:spacing w:before="0"/>
              <w:ind w:left="0"/>
              <w:rPr>
                <w:rFonts w:ascii="Times New Roman"/>
                <w:sz w:val="28"/>
              </w:rPr>
            </w:pPr>
          </w:p>
          <w:p w14:paraId="31966A8A" w14:textId="77777777" w:rsidR="00513552" w:rsidRDefault="00513552" w:rsidP="00513552">
            <w:pPr>
              <w:pStyle w:val="TableParagraph"/>
              <w:spacing w:before="0"/>
              <w:ind w:left="0"/>
              <w:rPr>
                <w:rFonts w:ascii="Times New Roman"/>
                <w:sz w:val="28"/>
              </w:rPr>
            </w:pPr>
          </w:p>
          <w:p w14:paraId="10B81DFB" w14:textId="77777777" w:rsidR="00974DEF" w:rsidRDefault="00974DEF" w:rsidP="00513552">
            <w:pPr>
              <w:rPr>
                <w:rFonts w:asciiTheme="minorHAnsi" w:hAnsiTheme="minorHAnsi" w:cstheme="minorHAnsi"/>
                <w:sz w:val="24"/>
              </w:rPr>
            </w:pPr>
          </w:p>
          <w:p w14:paraId="4995B8F5" w14:textId="2E265C85" w:rsidR="00513552" w:rsidRPr="00BF41AE" w:rsidRDefault="00513552" w:rsidP="00513552">
            <w:pPr>
              <w:rPr>
                <w:rFonts w:asciiTheme="minorHAnsi" w:hAnsiTheme="minorHAnsi" w:cstheme="minorHAnsi"/>
                <w:sz w:val="24"/>
              </w:rPr>
            </w:pPr>
            <w:r w:rsidRPr="00BF41AE">
              <w:rPr>
                <w:rFonts w:asciiTheme="minorHAnsi" w:hAnsiTheme="minorHAnsi" w:cstheme="minorHAnsi"/>
                <w:sz w:val="24"/>
              </w:rPr>
              <w:t>Competed</w:t>
            </w:r>
            <w:r>
              <w:rPr>
                <w:rFonts w:asciiTheme="minorHAnsi" w:hAnsiTheme="minorHAnsi" w:cstheme="minorHAnsi"/>
                <w:sz w:val="24"/>
              </w:rPr>
              <w:t xml:space="preserve"> in </w:t>
            </w:r>
            <w:proofErr w:type="spellStart"/>
            <w:r>
              <w:rPr>
                <w:rFonts w:asciiTheme="minorHAnsi" w:hAnsiTheme="minorHAnsi" w:cstheme="minorHAnsi"/>
                <w:sz w:val="24"/>
              </w:rPr>
              <w:t>Wirral</w:t>
            </w:r>
            <w:proofErr w:type="spellEnd"/>
            <w:r>
              <w:rPr>
                <w:rFonts w:asciiTheme="minorHAnsi" w:hAnsiTheme="minorHAnsi" w:cstheme="minorHAnsi"/>
                <w:sz w:val="24"/>
              </w:rPr>
              <w:t xml:space="preserve"> Schools </w:t>
            </w:r>
            <w:proofErr w:type="spellStart"/>
            <w:r>
              <w:rPr>
                <w:rFonts w:asciiTheme="minorHAnsi" w:hAnsiTheme="minorHAnsi" w:cstheme="minorHAnsi"/>
                <w:sz w:val="24"/>
              </w:rPr>
              <w:t>Houlihan</w:t>
            </w:r>
            <w:proofErr w:type="spellEnd"/>
            <w:r>
              <w:rPr>
                <w:rFonts w:asciiTheme="minorHAnsi" w:hAnsiTheme="minorHAnsi" w:cstheme="minorHAnsi"/>
                <w:sz w:val="24"/>
              </w:rPr>
              <w:t xml:space="preserve"> Cup; Corgi Cup (Y5 and Y5 tournaments), TRFC girls and mixed competitions; various Birkenhead South Cluster competitions.</w:t>
            </w:r>
            <w:r w:rsidRPr="00BF41AE">
              <w:rPr>
                <w:rFonts w:asciiTheme="minorHAnsi" w:hAnsiTheme="minorHAnsi" w:cstheme="minorHAnsi"/>
                <w:sz w:val="24"/>
              </w:rPr>
              <w:t xml:space="preserve"> Re-enter tournaments </w:t>
            </w:r>
            <w:r>
              <w:rPr>
                <w:rFonts w:asciiTheme="minorHAnsi" w:hAnsiTheme="minorHAnsi" w:cstheme="minorHAnsi"/>
                <w:sz w:val="24"/>
              </w:rPr>
              <w:t>for 2024/25.</w:t>
            </w:r>
          </w:p>
          <w:p w14:paraId="0FE56E2B" w14:textId="77777777" w:rsidR="00513552" w:rsidRPr="00BF41AE" w:rsidRDefault="00513552" w:rsidP="00513552">
            <w:pPr>
              <w:rPr>
                <w:rFonts w:asciiTheme="minorHAnsi" w:hAnsiTheme="minorHAnsi" w:cstheme="minorHAnsi"/>
                <w:sz w:val="24"/>
              </w:rPr>
            </w:pPr>
            <w:r w:rsidRPr="00BF41AE">
              <w:rPr>
                <w:rFonts w:asciiTheme="minorHAnsi" w:hAnsiTheme="minorHAnsi" w:cstheme="minorHAnsi"/>
                <w:sz w:val="24"/>
              </w:rPr>
              <w:t>Increase number of competitions through different sports next year.</w:t>
            </w:r>
          </w:p>
          <w:p w14:paraId="7281EBD9" w14:textId="77777777" w:rsidR="00513552" w:rsidRDefault="00513552" w:rsidP="00513552">
            <w:pPr>
              <w:rPr>
                <w:rFonts w:asciiTheme="minorHAnsi" w:hAnsiTheme="minorHAnsi" w:cstheme="minorHAnsi"/>
                <w:sz w:val="24"/>
              </w:rPr>
            </w:pPr>
          </w:p>
          <w:p w14:paraId="7D41DB1D" w14:textId="77777777" w:rsidR="00513552" w:rsidRDefault="00513552" w:rsidP="00513552">
            <w:pPr>
              <w:rPr>
                <w:rFonts w:asciiTheme="minorHAnsi" w:hAnsiTheme="minorHAnsi" w:cstheme="minorHAnsi"/>
                <w:sz w:val="24"/>
              </w:rPr>
            </w:pPr>
          </w:p>
          <w:p w14:paraId="627FEE54" w14:textId="77777777" w:rsidR="00513552" w:rsidRDefault="00513552" w:rsidP="00513552">
            <w:pPr>
              <w:rPr>
                <w:rFonts w:asciiTheme="minorHAnsi" w:hAnsiTheme="minorHAnsi" w:cstheme="minorHAnsi"/>
                <w:sz w:val="24"/>
              </w:rPr>
            </w:pPr>
          </w:p>
          <w:p w14:paraId="5A770768" w14:textId="2363FE4B" w:rsidR="00513552" w:rsidRPr="00BF41AE" w:rsidRDefault="00513552" w:rsidP="00513552">
            <w:pPr>
              <w:rPr>
                <w:rFonts w:asciiTheme="minorHAnsi" w:hAnsiTheme="minorHAnsi" w:cstheme="minorHAnsi"/>
                <w:sz w:val="24"/>
              </w:rPr>
            </w:pPr>
            <w:r>
              <w:rPr>
                <w:rFonts w:asciiTheme="minorHAnsi" w:hAnsiTheme="minorHAnsi" w:cstheme="minorHAnsi"/>
                <w:sz w:val="24"/>
              </w:rPr>
              <w:t>Successful ‘Paris 2024’ themed Sports Days – all children including KS1 in French-themed teams competing for the shield – Pompidou winners.</w:t>
            </w:r>
            <w:r w:rsidRPr="00BF41AE">
              <w:rPr>
                <w:rFonts w:asciiTheme="minorHAnsi" w:hAnsiTheme="minorHAnsi" w:cstheme="minorHAnsi"/>
                <w:sz w:val="24"/>
              </w:rPr>
              <w:t xml:space="preserve"> Annual meeting with Birkenhead South C</w:t>
            </w:r>
            <w:r>
              <w:rPr>
                <w:rFonts w:asciiTheme="minorHAnsi" w:hAnsiTheme="minorHAnsi" w:cstheme="minorHAnsi"/>
                <w:sz w:val="24"/>
              </w:rPr>
              <w:t>luster PE Co-</w:t>
            </w:r>
            <w:proofErr w:type="spellStart"/>
            <w:r>
              <w:rPr>
                <w:rFonts w:asciiTheme="minorHAnsi" w:hAnsiTheme="minorHAnsi" w:cstheme="minorHAnsi"/>
                <w:sz w:val="24"/>
              </w:rPr>
              <w:t>ordinators</w:t>
            </w:r>
            <w:proofErr w:type="spellEnd"/>
            <w:r>
              <w:rPr>
                <w:rFonts w:asciiTheme="minorHAnsi" w:hAnsiTheme="minorHAnsi" w:cstheme="minorHAnsi"/>
                <w:sz w:val="24"/>
              </w:rPr>
              <w:t xml:space="preserve"> (Sept 24</w:t>
            </w:r>
            <w:r w:rsidRPr="00BF41AE">
              <w:rPr>
                <w:rFonts w:asciiTheme="minorHAnsi" w:hAnsiTheme="minorHAnsi" w:cstheme="minorHAnsi"/>
                <w:sz w:val="24"/>
              </w:rPr>
              <w:t>) to create competition calendar for 20</w:t>
            </w:r>
            <w:r>
              <w:rPr>
                <w:rFonts w:asciiTheme="minorHAnsi" w:hAnsiTheme="minorHAnsi" w:cstheme="minorHAnsi"/>
                <w:sz w:val="24"/>
              </w:rPr>
              <w:t>24/25.</w:t>
            </w:r>
          </w:p>
          <w:p w14:paraId="60E70406" w14:textId="77777777" w:rsidR="00513552" w:rsidRDefault="00513552" w:rsidP="00513552">
            <w:pPr>
              <w:rPr>
                <w:rFonts w:asciiTheme="minorHAnsi" w:hAnsiTheme="minorHAnsi" w:cstheme="minorHAnsi"/>
                <w:sz w:val="24"/>
              </w:rPr>
            </w:pPr>
          </w:p>
          <w:p w14:paraId="43FF6EA0" w14:textId="19C3F4BA" w:rsidR="00974DEF" w:rsidRDefault="00974DEF" w:rsidP="00513552">
            <w:pPr>
              <w:rPr>
                <w:rFonts w:asciiTheme="minorHAnsi" w:hAnsiTheme="minorHAnsi" w:cstheme="minorHAnsi"/>
                <w:sz w:val="24"/>
              </w:rPr>
            </w:pPr>
          </w:p>
          <w:p w14:paraId="1247C731" w14:textId="0C23AD6C" w:rsidR="0069539B" w:rsidRPr="00AB7AE7" w:rsidRDefault="00513552" w:rsidP="00AB7AE7">
            <w:pPr>
              <w:rPr>
                <w:rFonts w:asciiTheme="minorHAnsi" w:hAnsiTheme="minorHAnsi" w:cstheme="minorHAnsi"/>
                <w:sz w:val="24"/>
              </w:rPr>
            </w:pPr>
            <w:r>
              <w:rPr>
                <w:rFonts w:asciiTheme="minorHAnsi" w:hAnsiTheme="minorHAnsi" w:cstheme="minorHAnsi"/>
                <w:sz w:val="24"/>
              </w:rPr>
              <w:t>Every child (EYFS – Y6) able to access running track in curriculum time and in intra-school competition. Liaise with office / gardeners 2024/25.</w:t>
            </w:r>
          </w:p>
        </w:tc>
        <w:tc>
          <w:tcPr>
            <w:tcW w:w="2702" w:type="dxa"/>
          </w:tcPr>
          <w:p w14:paraId="6F5E33A6" w14:textId="47007C30" w:rsidR="00CE7D2C" w:rsidRDefault="00CE7D2C" w:rsidP="00CE7D2C">
            <w:pPr>
              <w:pStyle w:val="TableParagraph"/>
              <w:spacing w:before="18" w:line="235" w:lineRule="auto"/>
              <w:ind w:left="0" w:right="243"/>
              <w:rPr>
                <w:i/>
                <w:color w:val="4C4D4F"/>
                <w:sz w:val="28"/>
              </w:rPr>
            </w:pPr>
          </w:p>
          <w:p w14:paraId="78A91CE5" w14:textId="0AC666C5" w:rsidR="00513552" w:rsidRDefault="00513552" w:rsidP="00CE7D2C">
            <w:pPr>
              <w:pStyle w:val="TableParagraph"/>
              <w:spacing w:before="18" w:line="235" w:lineRule="auto"/>
              <w:ind w:left="0" w:right="243"/>
              <w:rPr>
                <w:i/>
                <w:color w:val="4C4D4F"/>
                <w:sz w:val="28"/>
              </w:rPr>
            </w:pPr>
          </w:p>
          <w:p w14:paraId="7861447E" w14:textId="468D8711" w:rsidR="00513552" w:rsidRDefault="00513552" w:rsidP="00CE7D2C">
            <w:pPr>
              <w:pStyle w:val="TableParagraph"/>
              <w:spacing w:before="18" w:line="235" w:lineRule="auto"/>
              <w:ind w:left="0" w:right="243"/>
              <w:rPr>
                <w:i/>
                <w:color w:val="4C4D4F"/>
                <w:sz w:val="28"/>
              </w:rPr>
            </w:pPr>
          </w:p>
          <w:p w14:paraId="3E83633A" w14:textId="77777777" w:rsidR="00513552" w:rsidRPr="00513552" w:rsidRDefault="00513552" w:rsidP="00CE7D2C">
            <w:pPr>
              <w:pStyle w:val="TableParagraph"/>
              <w:spacing w:before="18" w:line="235" w:lineRule="auto"/>
              <w:ind w:left="0" w:right="243"/>
              <w:rPr>
                <w:i/>
                <w:color w:val="4C4D4F"/>
                <w:sz w:val="28"/>
              </w:rPr>
            </w:pPr>
          </w:p>
          <w:p w14:paraId="1E55B3B5" w14:textId="77777777" w:rsidR="00CE7D2C" w:rsidRDefault="00CE7D2C" w:rsidP="00CE7D2C">
            <w:pPr>
              <w:pStyle w:val="TableParagraph"/>
              <w:spacing w:before="18" w:line="235" w:lineRule="auto"/>
              <w:ind w:left="0" w:right="243"/>
              <w:rPr>
                <w:i/>
                <w:sz w:val="28"/>
              </w:rPr>
            </w:pPr>
          </w:p>
          <w:p w14:paraId="05CB758C" w14:textId="77777777" w:rsidR="00CE7D2C" w:rsidRDefault="00CE7D2C" w:rsidP="00CE7D2C">
            <w:pPr>
              <w:pStyle w:val="TableParagraph"/>
              <w:spacing w:before="18" w:line="235" w:lineRule="auto"/>
              <w:ind w:left="0" w:right="243"/>
              <w:rPr>
                <w:i/>
                <w:sz w:val="28"/>
              </w:rPr>
            </w:pPr>
          </w:p>
          <w:p w14:paraId="05690F7A" w14:textId="0A0A52A1" w:rsidR="00CE7D2C" w:rsidRDefault="00513552" w:rsidP="00CE7D2C">
            <w:pPr>
              <w:pStyle w:val="TableParagraph"/>
              <w:spacing w:before="18" w:line="235" w:lineRule="auto"/>
              <w:ind w:left="0" w:right="243"/>
              <w:rPr>
                <w:i/>
                <w:sz w:val="28"/>
              </w:rPr>
            </w:pPr>
            <w:r>
              <w:rPr>
                <w:i/>
                <w:sz w:val="28"/>
              </w:rPr>
              <w:t>£1800</w:t>
            </w:r>
          </w:p>
          <w:p w14:paraId="0D6F8E9B" w14:textId="77777777" w:rsidR="00CE7D2C" w:rsidRDefault="00CE7D2C" w:rsidP="00CE7D2C">
            <w:pPr>
              <w:pStyle w:val="TableParagraph"/>
              <w:spacing w:before="18" w:line="235" w:lineRule="auto"/>
              <w:ind w:left="0" w:right="243"/>
              <w:rPr>
                <w:i/>
                <w:sz w:val="28"/>
              </w:rPr>
            </w:pPr>
          </w:p>
          <w:p w14:paraId="287354F1" w14:textId="77777777" w:rsidR="00CE7D2C" w:rsidRDefault="00CE7D2C" w:rsidP="00CE7D2C">
            <w:pPr>
              <w:pStyle w:val="TableParagraph"/>
              <w:spacing w:before="18" w:line="235" w:lineRule="auto"/>
              <w:ind w:left="0" w:right="243"/>
              <w:rPr>
                <w:i/>
                <w:sz w:val="28"/>
              </w:rPr>
            </w:pPr>
          </w:p>
          <w:p w14:paraId="50BF43ED" w14:textId="77777777" w:rsidR="00CE7D2C" w:rsidRDefault="00CE7D2C" w:rsidP="00CE7D2C">
            <w:pPr>
              <w:pStyle w:val="TableParagraph"/>
              <w:spacing w:before="18" w:line="235" w:lineRule="auto"/>
              <w:ind w:left="0" w:right="243"/>
              <w:rPr>
                <w:i/>
                <w:sz w:val="28"/>
              </w:rPr>
            </w:pPr>
          </w:p>
          <w:p w14:paraId="43105764" w14:textId="77777777" w:rsidR="00CE7D2C" w:rsidRDefault="00CE7D2C" w:rsidP="00CE7D2C">
            <w:pPr>
              <w:pStyle w:val="TableParagraph"/>
              <w:spacing w:before="18" w:line="235" w:lineRule="auto"/>
              <w:ind w:left="0" w:right="243"/>
              <w:rPr>
                <w:i/>
                <w:sz w:val="28"/>
              </w:rPr>
            </w:pPr>
          </w:p>
          <w:p w14:paraId="37E945F3" w14:textId="6F8F5FE2" w:rsidR="00CE7D2C" w:rsidRDefault="00513552" w:rsidP="00CE7D2C">
            <w:pPr>
              <w:pStyle w:val="TableParagraph"/>
              <w:spacing w:before="18" w:line="235" w:lineRule="auto"/>
              <w:ind w:left="0" w:right="243"/>
              <w:rPr>
                <w:i/>
                <w:sz w:val="28"/>
              </w:rPr>
            </w:pPr>
            <w:r>
              <w:rPr>
                <w:i/>
                <w:sz w:val="28"/>
              </w:rPr>
              <w:t>£1300</w:t>
            </w:r>
          </w:p>
          <w:p w14:paraId="61AC19A9" w14:textId="77777777" w:rsidR="00CE7D2C" w:rsidRDefault="00CE7D2C" w:rsidP="00CE7D2C">
            <w:pPr>
              <w:pStyle w:val="TableParagraph"/>
              <w:spacing w:before="18" w:line="235" w:lineRule="auto"/>
              <w:ind w:left="0" w:right="243"/>
              <w:rPr>
                <w:i/>
                <w:sz w:val="28"/>
              </w:rPr>
            </w:pPr>
          </w:p>
          <w:p w14:paraId="09E03655" w14:textId="77777777" w:rsidR="00CE7D2C" w:rsidRDefault="00CE7D2C" w:rsidP="00CE7D2C">
            <w:pPr>
              <w:pStyle w:val="TableParagraph"/>
              <w:spacing w:before="18" w:line="235" w:lineRule="auto"/>
              <w:ind w:left="0" w:right="243"/>
              <w:rPr>
                <w:i/>
                <w:sz w:val="28"/>
              </w:rPr>
            </w:pPr>
          </w:p>
          <w:p w14:paraId="4D64C4C8" w14:textId="77777777" w:rsidR="00CE7D2C" w:rsidRDefault="00CE7D2C" w:rsidP="00CE7D2C">
            <w:pPr>
              <w:pStyle w:val="TableParagraph"/>
              <w:spacing w:before="18" w:line="235" w:lineRule="auto"/>
              <w:ind w:left="0" w:right="243"/>
              <w:rPr>
                <w:i/>
                <w:sz w:val="28"/>
              </w:rPr>
            </w:pPr>
          </w:p>
          <w:p w14:paraId="39F104B5" w14:textId="77777777" w:rsidR="00CE7D2C" w:rsidRDefault="00CE7D2C" w:rsidP="00CE7D2C">
            <w:pPr>
              <w:pStyle w:val="TableParagraph"/>
              <w:spacing w:before="18" w:line="235" w:lineRule="auto"/>
              <w:ind w:left="0" w:right="243"/>
              <w:rPr>
                <w:i/>
                <w:sz w:val="28"/>
              </w:rPr>
            </w:pPr>
          </w:p>
          <w:p w14:paraId="120D3EBF" w14:textId="77777777" w:rsidR="00513552" w:rsidRDefault="00513552" w:rsidP="00CE7D2C">
            <w:pPr>
              <w:pStyle w:val="TableParagraph"/>
              <w:spacing w:before="18" w:line="235" w:lineRule="auto"/>
              <w:ind w:left="0" w:right="243"/>
              <w:rPr>
                <w:i/>
                <w:sz w:val="28"/>
              </w:rPr>
            </w:pPr>
          </w:p>
          <w:p w14:paraId="4F073949" w14:textId="77777777" w:rsidR="00513552" w:rsidRDefault="00513552" w:rsidP="00CE7D2C">
            <w:pPr>
              <w:pStyle w:val="TableParagraph"/>
              <w:spacing w:before="18" w:line="235" w:lineRule="auto"/>
              <w:ind w:left="0" w:right="243"/>
              <w:rPr>
                <w:i/>
                <w:sz w:val="28"/>
              </w:rPr>
            </w:pPr>
          </w:p>
          <w:p w14:paraId="65AF24BE" w14:textId="77777777" w:rsidR="00513552" w:rsidRDefault="00513552" w:rsidP="00CE7D2C">
            <w:pPr>
              <w:pStyle w:val="TableParagraph"/>
              <w:spacing w:before="18" w:line="235" w:lineRule="auto"/>
              <w:ind w:left="0" w:right="243"/>
              <w:rPr>
                <w:i/>
                <w:sz w:val="28"/>
              </w:rPr>
            </w:pPr>
          </w:p>
          <w:p w14:paraId="4B5888D0" w14:textId="632D8E0B" w:rsidR="00CE7D2C" w:rsidRDefault="00CE7D2C" w:rsidP="00CE7D2C">
            <w:pPr>
              <w:pStyle w:val="TableParagraph"/>
              <w:spacing w:before="18" w:line="235" w:lineRule="auto"/>
              <w:ind w:left="0" w:right="243"/>
              <w:rPr>
                <w:i/>
                <w:sz w:val="28"/>
              </w:rPr>
            </w:pPr>
            <w:r>
              <w:rPr>
                <w:i/>
                <w:sz w:val="28"/>
              </w:rPr>
              <w:t>£500</w:t>
            </w:r>
          </w:p>
          <w:p w14:paraId="7EAC06A2" w14:textId="77777777" w:rsidR="00CE7D2C" w:rsidRDefault="00CE7D2C" w:rsidP="00CE7D2C">
            <w:pPr>
              <w:pStyle w:val="TableParagraph"/>
              <w:spacing w:before="18" w:line="235" w:lineRule="auto"/>
              <w:ind w:left="0" w:right="243"/>
              <w:rPr>
                <w:i/>
                <w:sz w:val="28"/>
              </w:rPr>
            </w:pPr>
          </w:p>
          <w:p w14:paraId="6C3B72F1" w14:textId="77777777" w:rsidR="00CE7D2C" w:rsidRDefault="00CE7D2C" w:rsidP="00CE7D2C">
            <w:pPr>
              <w:pStyle w:val="TableParagraph"/>
              <w:spacing w:before="18" w:line="235" w:lineRule="auto"/>
              <w:ind w:left="0" w:right="243"/>
              <w:rPr>
                <w:i/>
                <w:sz w:val="28"/>
              </w:rPr>
            </w:pPr>
          </w:p>
          <w:p w14:paraId="2F7C8796" w14:textId="77777777" w:rsidR="00CE7D2C" w:rsidRDefault="00CE7D2C" w:rsidP="00CE7D2C">
            <w:pPr>
              <w:pStyle w:val="TableParagraph"/>
              <w:spacing w:before="18" w:line="235" w:lineRule="auto"/>
              <w:ind w:left="0" w:right="243"/>
              <w:rPr>
                <w:i/>
                <w:sz w:val="28"/>
              </w:rPr>
            </w:pPr>
          </w:p>
          <w:p w14:paraId="25C13E19" w14:textId="77777777" w:rsidR="00CE7D2C" w:rsidRDefault="00CE7D2C" w:rsidP="00CE7D2C">
            <w:pPr>
              <w:pStyle w:val="TableParagraph"/>
              <w:spacing w:before="18" w:line="235" w:lineRule="auto"/>
              <w:ind w:left="0" w:right="243"/>
              <w:rPr>
                <w:i/>
                <w:sz w:val="28"/>
              </w:rPr>
            </w:pPr>
          </w:p>
          <w:p w14:paraId="74E01C97" w14:textId="77777777" w:rsidR="00CE7D2C" w:rsidRDefault="00CE7D2C" w:rsidP="00CE7D2C">
            <w:pPr>
              <w:pStyle w:val="TableParagraph"/>
              <w:spacing w:before="18" w:line="235" w:lineRule="auto"/>
              <w:ind w:left="0" w:right="243"/>
              <w:rPr>
                <w:i/>
                <w:sz w:val="28"/>
              </w:rPr>
            </w:pPr>
          </w:p>
          <w:p w14:paraId="5ADF544F" w14:textId="77777777" w:rsidR="00CE7D2C" w:rsidRDefault="00CE7D2C" w:rsidP="00CE7D2C">
            <w:pPr>
              <w:pStyle w:val="TableParagraph"/>
              <w:spacing w:before="18" w:line="235" w:lineRule="auto"/>
              <w:ind w:left="0" w:right="243"/>
              <w:rPr>
                <w:i/>
                <w:sz w:val="28"/>
              </w:rPr>
            </w:pPr>
          </w:p>
          <w:p w14:paraId="06006801" w14:textId="77777777" w:rsidR="00CE7D2C" w:rsidRDefault="00CE7D2C" w:rsidP="00CE7D2C">
            <w:pPr>
              <w:pStyle w:val="TableParagraph"/>
              <w:spacing w:before="18" w:line="235" w:lineRule="auto"/>
              <w:ind w:left="0" w:right="243"/>
              <w:rPr>
                <w:i/>
                <w:sz w:val="28"/>
              </w:rPr>
            </w:pPr>
          </w:p>
          <w:p w14:paraId="71896DE3" w14:textId="77777777" w:rsidR="00CE7D2C" w:rsidRDefault="00CE7D2C" w:rsidP="00CE7D2C">
            <w:pPr>
              <w:pStyle w:val="TableParagraph"/>
              <w:spacing w:before="18" w:line="235" w:lineRule="auto"/>
              <w:ind w:left="0" w:right="243"/>
              <w:rPr>
                <w:i/>
                <w:sz w:val="28"/>
              </w:rPr>
            </w:pPr>
          </w:p>
          <w:p w14:paraId="629A21CC" w14:textId="77777777" w:rsidR="00CE7D2C" w:rsidRDefault="00CE7D2C" w:rsidP="00CE7D2C">
            <w:pPr>
              <w:pStyle w:val="TableParagraph"/>
              <w:spacing w:before="18" w:line="235" w:lineRule="auto"/>
              <w:ind w:left="0" w:right="243"/>
              <w:rPr>
                <w:i/>
                <w:sz w:val="28"/>
              </w:rPr>
            </w:pPr>
          </w:p>
          <w:p w14:paraId="407C20FA" w14:textId="77777777" w:rsidR="00CE7D2C" w:rsidRDefault="00CE7D2C" w:rsidP="00CE7D2C">
            <w:pPr>
              <w:pStyle w:val="TableParagraph"/>
              <w:spacing w:before="18" w:line="235" w:lineRule="auto"/>
              <w:ind w:left="0" w:right="243"/>
              <w:rPr>
                <w:i/>
                <w:sz w:val="28"/>
              </w:rPr>
            </w:pPr>
          </w:p>
          <w:p w14:paraId="169C5503" w14:textId="77777777" w:rsidR="00CE7D2C" w:rsidRDefault="00CE7D2C" w:rsidP="00CE7D2C">
            <w:pPr>
              <w:pStyle w:val="TableParagraph"/>
              <w:spacing w:before="18" w:line="235" w:lineRule="auto"/>
              <w:ind w:left="0" w:right="243"/>
              <w:rPr>
                <w:i/>
                <w:sz w:val="28"/>
              </w:rPr>
            </w:pPr>
          </w:p>
          <w:p w14:paraId="00D3F0C5" w14:textId="77777777" w:rsidR="00CE7D2C" w:rsidRDefault="00CE7D2C" w:rsidP="00CE7D2C">
            <w:pPr>
              <w:pStyle w:val="TableParagraph"/>
              <w:spacing w:before="18" w:line="235" w:lineRule="auto"/>
              <w:ind w:left="0" w:right="243"/>
              <w:rPr>
                <w:i/>
                <w:sz w:val="28"/>
              </w:rPr>
            </w:pPr>
            <w:r>
              <w:rPr>
                <w:i/>
                <w:sz w:val="28"/>
              </w:rPr>
              <w:t>£1300</w:t>
            </w:r>
          </w:p>
          <w:p w14:paraId="69B25C5A" w14:textId="77777777" w:rsidR="00CE7D2C" w:rsidRDefault="00CE7D2C" w:rsidP="00CE7D2C">
            <w:pPr>
              <w:pStyle w:val="TableParagraph"/>
              <w:spacing w:before="18" w:line="235" w:lineRule="auto"/>
              <w:ind w:left="0" w:right="243"/>
              <w:rPr>
                <w:i/>
                <w:sz w:val="28"/>
              </w:rPr>
            </w:pPr>
          </w:p>
          <w:p w14:paraId="2EE7EB5A" w14:textId="77777777" w:rsidR="00CE7D2C" w:rsidRDefault="00CE7D2C" w:rsidP="00CE7D2C">
            <w:pPr>
              <w:pStyle w:val="TableParagraph"/>
              <w:spacing w:before="18" w:line="235" w:lineRule="auto"/>
              <w:ind w:left="0" w:right="243"/>
              <w:rPr>
                <w:i/>
                <w:sz w:val="28"/>
              </w:rPr>
            </w:pPr>
          </w:p>
          <w:p w14:paraId="3C412F22" w14:textId="77777777" w:rsidR="00CE7D2C" w:rsidRDefault="00CE7D2C" w:rsidP="00CE7D2C">
            <w:pPr>
              <w:pStyle w:val="TableParagraph"/>
              <w:spacing w:before="18" w:line="235" w:lineRule="auto"/>
              <w:ind w:left="0" w:right="243"/>
              <w:rPr>
                <w:i/>
                <w:sz w:val="28"/>
              </w:rPr>
            </w:pPr>
          </w:p>
          <w:p w14:paraId="1B68AED6" w14:textId="77777777" w:rsidR="00CE7D2C" w:rsidRDefault="00CE7D2C" w:rsidP="00CE7D2C">
            <w:pPr>
              <w:pStyle w:val="TableParagraph"/>
              <w:spacing w:before="18" w:line="235" w:lineRule="auto"/>
              <w:ind w:left="0" w:right="243"/>
              <w:rPr>
                <w:i/>
                <w:sz w:val="28"/>
              </w:rPr>
            </w:pPr>
          </w:p>
          <w:p w14:paraId="4114CFCE" w14:textId="77777777" w:rsidR="00CE7D2C" w:rsidRDefault="00CE7D2C" w:rsidP="00CE7D2C">
            <w:pPr>
              <w:pStyle w:val="TableParagraph"/>
              <w:spacing w:before="18" w:line="235" w:lineRule="auto"/>
              <w:ind w:left="0" w:right="243"/>
              <w:rPr>
                <w:i/>
                <w:sz w:val="28"/>
              </w:rPr>
            </w:pPr>
          </w:p>
          <w:p w14:paraId="1A7CDD05" w14:textId="77777777" w:rsidR="000C75B3" w:rsidRDefault="000C75B3" w:rsidP="00CE7D2C">
            <w:pPr>
              <w:pStyle w:val="TableParagraph"/>
              <w:spacing w:before="18" w:line="235" w:lineRule="auto"/>
              <w:ind w:left="0" w:right="243"/>
              <w:rPr>
                <w:i/>
                <w:sz w:val="28"/>
              </w:rPr>
            </w:pPr>
          </w:p>
          <w:p w14:paraId="056071CB" w14:textId="5EA5D22C" w:rsidR="00CE7D2C" w:rsidRDefault="00CE7D2C" w:rsidP="00CE7D2C">
            <w:pPr>
              <w:pStyle w:val="TableParagraph"/>
              <w:spacing w:before="18" w:line="235" w:lineRule="auto"/>
              <w:ind w:left="0" w:right="243"/>
              <w:rPr>
                <w:i/>
                <w:sz w:val="28"/>
              </w:rPr>
            </w:pPr>
            <w:r>
              <w:rPr>
                <w:i/>
                <w:sz w:val="28"/>
              </w:rPr>
              <w:t>£270</w:t>
            </w:r>
          </w:p>
          <w:p w14:paraId="1C962BD6" w14:textId="77777777" w:rsidR="00974DEF" w:rsidRDefault="00974DEF" w:rsidP="00CE7D2C">
            <w:pPr>
              <w:pStyle w:val="TableParagraph"/>
              <w:spacing w:before="18" w:line="235" w:lineRule="auto"/>
              <w:ind w:left="0" w:right="243"/>
              <w:rPr>
                <w:i/>
                <w:sz w:val="28"/>
              </w:rPr>
            </w:pPr>
          </w:p>
          <w:p w14:paraId="07820463" w14:textId="77777777" w:rsidR="00974DEF" w:rsidRDefault="00974DEF" w:rsidP="00CE7D2C">
            <w:pPr>
              <w:pStyle w:val="TableParagraph"/>
              <w:spacing w:before="18" w:line="235" w:lineRule="auto"/>
              <w:ind w:left="0" w:right="243"/>
              <w:rPr>
                <w:i/>
                <w:sz w:val="28"/>
              </w:rPr>
            </w:pPr>
          </w:p>
          <w:p w14:paraId="7C0D7A55" w14:textId="77777777" w:rsidR="00974DEF" w:rsidRDefault="00974DEF" w:rsidP="00CE7D2C">
            <w:pPr>
              <w:pStyle w:val="TableParagraph"/>
              <w:spacing w:before="18" w:line="235" w:lineRule="auto"/>
              <w:ind w:left="0" w:right="243"/>
              <w:rPr>
                <w:i/>
                <w:sz w:val="28"/>
              </w:rPr>
            </w:pPr>
            <w:r>
              <w:rPr>
                <w:i/>
                <w:sz w:val="28"/>
              </w:rPr>
              <w:t>£850</w:t>
            </w:r>
          </w:p>
          <w:p w14:paraId="22108D8E" w14:textId="20EC86D5" w:rsidR="00974DEF" w:rsidRDefault="00974DEF" w:rsidP="00CE7D2C">
            <w:pPr>
              <w:pStyle w:val="TableParagraph"/>
              <w:spacing w:before="18" w:line="235" w:lineRule="auto"/>
              <w:ind w:left="0" w:right="243"/>
              <w:rPr>
                <w:i/>
                <w:sz w:val="28"/>
              </w:rPr>
            </w:pPr>
          </w:p>
          <w:p w14:paraId="2CFD6967" w14:textId="10C16DF6" w:rsidR="00974DEF" w:rsidRDefault="00974DEF" w:rsidP="00CE7D2C">
            <w:pPr>
              <w:pStyle w:val="TableParagraph"/>
              <w:spacing w:before="18" w:line="235" w:lineRule="auto"/>
              <w:ind w:left="0" w:right="243"/>
              <w:rPr>
                <w:i/>
                <w:sz w:val="28"/>
              </w:rPr>
            </w:pPr>
          </w:p>
          <w:p w14:paraId="67A42C2A" w14:textId="203F3122" w:rsidR="00974DEF" w:rsidRDefault="00974DEF" w:rsidP="00CE7D2C">
            <w:pPr>
              <w:pStyle w:val="TableParagraph"/>
              <w:spacing w:before="18" w:line="235" w:lineRule="auto"/>
              <w:ind w:left="0" w:right="243"/>
              <w:rPr>
                <w:i/>
                <w:sz w:val="28"/>
              </w:rPr>
            </w:pPr>
          </w:p>
          <w:p w14:paraId="334CB214" w14:textId="2058831B" w:rsidR="00974DEF" w:rsidRDefault="00974DEF" w:rsidP="00CE7D2C">
            <w:pPr>
              <w:pStyle w:val="TableParagraph"/>
              <w:spacing w:before="18" w:line="235" w:lineRule="auto"/>
              <w:ind w:left="0" w:right="243"/>
              <w:rPr>
                <w:i/>
                <w:sz w:val="28"/>
              </w:rPr>
            </w:pPr>
          </w:p>
          <w:p w14:paraId="2A5BD516" w14:textId="77777777" w:rsidR="00974DEF" w:rsidRDefault="00974DEF" w:rsidP="00CE7D2C">
            <w:pPr>
              <w:pStyle w:val="TableParagraph"/>
              <w:spacing w:before="18" w:line="235" w:lineRule="auto"/>
              <w:ind w:left="0" w:right="243"/>
              <w:rPr>
                <w:i/>
                <w:sz w:val="28"/>
              </w:rPr>
            </w:pPr>
          </w:p>
          <w:p w14:paraId="4AB33B4A" w14:textId="77777777" w:rsidR="00974DEF" w:rsidRDefault="00974DEF" w:rsidP="00CE7D2C">
            <w:pPr>
              <w:pStyle w:val="TableParagraph"/>
              <w:spacing w:before="18" w:line="235" w:lineRule="auto"/>
              <w:ind w:left="0" w:right="243"/>
              <w:rPr>
                <w:i/>
                <w:sz w:val="28"/>
              </w:rPr>
            </w:pPr>
          </w:p>
          <w:p w14:paraId="7F166A20" w14:textId="77777777" w:rsidR="00974DEF" w:rsidRDefault="00974DEF" w:rsidP="00CE7D2C">
            <w:pPr>
              <w:pStyle w:val="TableParagraph"/>
              <w:spacing w:before="18" w:line="235" w:lineRule="auto"/>
              <w:ind w:left="0" w:right="243"/>
              <w:rPr>
                <w:i/>
                <w:sz w:val="28"/>
              </w:rPr>
            </w:pPr>
          </w:p>
          <w:p w14:paraId="7EAA747A" w14:textId="19EA1527" w:rsidR="00974DEF" w:rsidRDefault="00974DEF" w:rsidP="00CE7D2C">
            <w:pPr>
              <w:pStyle w:val="TableParagraph"/>
              <w:spacing w:before="18" w:line="235" w:lineRule="auto"/>
              <w:ind w:left="0" w:right="243"/>
              <w:rPr>
                <w:i/>
                <w:sz w:val="28"/>
              </w:rPr>
            </w:pPr>
            <w:r>
              <w:rPr>
                <w:i/>
                <w:sz w:val="28"/>
              </w:rPr>
              <w:t>£180</w:t>
            </w:r>
          </w:p>
          <w:p w14:paraId="2DFD21C0" w14:textId="0CA13741" w:rsidR="00974DEF" w:rsidRDefault="00974DEF" w:rsidP="00CE7D2C">
            <w:pPr>
              <w:pStyle w:val="TableParagraph"/>
              <w:spacing w:before="18" w:line="235" w:lineRule="auto"/>
              <w:ind w:left="0" w:right="243"/>
              <w:rPr>
                <w:i/>
                <w:sz w:val="28"/>
              </w:rPr>
            </w:pPr>
          </w:p>
          <w:p w14:paraId="1FD1730F" w14:textId="4137D400" w:rsidR="00974DEF" w:rsidRDefault="00974DEF" w:rsidP="00CE7D2C">
            <w:pPr>
              <w:pStyle w:val="TableParagraph"/>
              <w:spacing w:before="18" w:line="235" w:lineRule="auto"/>
              <w:ind w:left="0" w:right="243"/>
              <w:rPr>
                <w:i/>
                <w:sz w:val="28"/>
              </w:rPr>
            </w:pPr>
          </w:p>
          <w:p w14:paraId="15CCDDC4" w14:textId="6F6472E7" w:rsidR="00974DEF" w:rsidRDefault="00974DEF" w:rsidP="00CE7D2C">
            <w:pPr>
              <w:pStyle w:val="TableParagraph"/>
              <w:spacing w:before="18" w:line="235" w:lineRule="auto"/>
              <w:ind w:left="0" w:right="243"/>
              <w:rPr>
                <w:i/>
                <w:sz w:val="28"/>
              </w:rPr>
            </w:pPr>
          </w:p>
          <w:p w14:paraId="7B990BCA" w14:textId="39663899" w:rsidR="00974DEF" w:rsidRDefault="00974DEF" w:rsidP="00CE7D2C">
            <w:pPr>
              <w:pStyle w:val="TableParagraph"/>
              <w:spacing w:before="18" w:line="235" w:lineRule="auto"/>
              <w:ind w:left="0" w:right="243"/>
              <w:rPr>
                <w:i/>
                <w:sz w:val="28"/>
              </w:rPr>
            </w:pPr>
          </w:p>
          <w:p w14:paraId="219614EF" w14:textId="1149E133" w:rsidR="00974DEF" w:rsidRDefault="006B1C2C" w:rsidP="00CE7D2C">
            <w:pPr>
              <w:pStyle w:val="TableParagraph"/>
              <w:spacing w:before="18" w:line="235" w:lineRule="auto"/>
              <w:ind w:left="0" w:right="243"/>
              <w:rPr>
                <w:i/>
                <w:sz w:val="28"/>
              </w:rPr>
            </w:pPr>
            <w:r>
              <w:rPr>
                <w:i/>
                <w:sz w:val="28"/>
              </w:rPr>
              <w:t>£2400</w:t>
            </w:r>
          </w:p>
          <w:p w14:paraId="48F80BFA" w14:textId="6EF05C52" w:rsidR="00974DEF" w:rsidRDefault="00974DEF" w:rsidP="00CE7D2C">
            <w:pPr>
              <w:pStyle w:val="TableParagraph"/>
              <w:spacing w:before="18" w:line="235" w:lineRule="auto"/>
              <w:ind w:left="0" w:right="243"/>
              <w:rPr>
                <w:i/>
                <w:sz w:val="28"/>
              </w:rPr>
            </w:pPr>
          </w:p>
          <w:p w14:paraId="1612A237" w14:textId="63E5C529" w:rsidR="00974DEF" w:rsidRDefault="00974DEF" w:rsidP="00CE7D2C">
            <w:pPr>
              <w:pStyle w:val="TableParagraph"/>
              <w:spacing w:before="18" w:line="235" w:lineRule="auto"/>
              <w:ind w:left="0" w:right="243"/>
              <w:rPr>
                <w:i/>
                <w:sz w:val="28"/>
              </w:rPr>
            </w:pPr>
          </w:p>
          <w:p w14:paraId="00C9A40B" w14:textId="52A6EDEC" w:rsidR="00974DEF" w:rsidRDefault="00974DEF" w:rsidP="00CE7D2C">
            <w:pPr>
              <w:pStyle w:val="TableParagraph"/>
              <w:spacing w:before="18" w:line="235" w:lineRule="auto"/>
              <w:ind w:left="0" w:right="243"/>
              <w:rPr>
                <w:i/>
                <w:sz w:val="28"/>
              </w:rPr>
            </w:pPr>
          </w:p>
          <w:p w14:paraId="69024BDA" w14:textId="1824DCB0" w:rsidR="00974DEF" w:rsidRDefault="00974DEF" w:rsidP="00CE7D2C">
            <w:pPr>
              <w:pStyle w:val="TableParagraph"/>
              <w:spacing w:before="18" w:line="235" w:lineRule="auto"/>
              <w:ind w:left="0" w:right="243"/>
              <w:rPr>
                <w:i/>
                <w:sz w:val="28"/>
              </w:rPr>
            </w:pPr>
          </w:p>
          <w:p w14:paraId="59331464" w14:textId="17A232F9" w:rsidR="00974DEF" w:rsidRDefault="00974DEF" w:rsidP="00CE7D2C">
            <w:pPr>
              <w:pStyle w:val="TableParagraph"/>
              <w:spacing w:before="18" w:line="235" w:lineRule="auto"/>
              <w:ind w:left="0" w:right="243"/>
              <w:rPr>
                <w:i/>
                <w:sz w:val="28"/>
              </w:rPr>
            </w:pPr>
          </w:p>
          <w:p w14:paraId="448A2A7C" w14:textId="038CC173" w:rsidR="00974DEF" w:rsidRDefault="00974DEF" w:rsidP="00CE7D2C">
            <w:pPr>
              <w:pStyle w:val="TableParagraph"/>
              <w:spacing w:before="18" w:line="235" w:lineRule="auto"/>
              <w:ind w:left="0" w:right="243"/>
              <w:rPr>
                <w:i/>
                <w:sz w:val="28"/>
              </w:rPr>
            </w:pPr>
          </w:p>
          <w:p w14:paraId="49E6098E" w14:textId="19096FF2" w:rsidR="00974DEF" w:rsidRDefault="00974DEF" w:rsidP="00CE7D2C">
            <w:pPr>
              <w:pStyle w:val="TableParagraph"/>
              <w:spacing w:before="18" w:line="235" w:lineRule="auto"/>
              <w:ind w:left="0" w:right="243"/>
              <w:rPr>
                <w:i/>
                <w:sz w:val="28"/>
              </w:rPr>
            </w:pPr>
          </w:p>
          <w:p w14:paraId="1A1844D9" w14:textId="3015F992" w:rsidR="00974DEF" w:rsidRDefault="00974DEF" w:rsidP="00CE7D2C">
            <w:pPr>
              <w:pStyle w:val="TableParagraph"/>
              <w:spacing w:before="18" w:line="235" w:lineRule="auto"/>
              <w:ind w:left="0" w:right="243"/>
              <w:rPr>
                <w:i/>
                <w:sz w:val="28"/>
              </w:rPr>
            </w:pPr>
          </w:p>
          <w:p w14:paraId="56142D7B" w14:textId="5F21A08C" w:rsidR="00974DEF" w:rsidRDefault="00974DEF" w:rsidP="00CE7D2C">
            <w:pPr>
              <w:pStyle w:val="TableParagraph"/>
              <w:spacing w:before="18" w:line="235" w:lineRule="auto"/>
              <w:ind w:left="0" w:right="243"/>
              <w:rPr>
                <w:i/>
                <w:sz w:val="28"/>
              </w:rPr>
            </w:pPr>
          </w:p>
          <w:p w14:paraId="28190509" w14:textId="62E2EC81" w:rsidR="00974DEF" w:rsidRDefault="00974DEF" w:rsidP="00CE7D2C">
            <w:pPr>
              <w:pStyle w:val="TableParagraph"/>
              <w:spacing w:before="18" w:line="235" w:lineRule="auto"/>
              <w:ind w:left="0" w:right="243"/>
              <w:rPr>
                <w:i/>
                <w:sz w:val="28"/>
              </w:rPr>
            </w:pPr>
          </w:p>
          <w:p w14:paraId="36980095" w14:textId="005B274E" w:rsidR="00974DEF" w:rsidRDefault="00974DEF" w:rsidP="00CE7D2C">
            <w:pPr>
              <w:pStyle w:val="TableParagraph"/>
              <w:spacing w:before="18" w:line="235" w:lineRule="auto"/>
              <w:ind w:left="0" w:right="243"/>
              <w:rPr>
                <w:i/>
                <w:sz w:val="28"/>
              </w:rPr>
            </w:pPr>
          </w:p>
          <w:p w14:paraId="43FF8047" w14:textId="3BE8EC53" w:rsidR="00974DEF" w:rsidRDefault="00974DEF" w:rsidP="00CE7D2C">
            <w:pPr>
              <w:pStyle w:val="TableParagraph"/>
              <w:spacing w:before="18" w:line="235" w:lineRule="auto"/>
              <w:ind w:left="0" w:right="243"/>
              <w:rPr>
                <w:i/>
                <w:sz w:val="28"/>
              </w:rPr>
            </w:pPr>
          </w:p>
          <w:p w14:paraId="71BF0DC8" w14:textId="4980A57F" w:rsidR="00974DEF" w:rsidRDefault="00974DEF" w:rsidP="00CE7D2C">
            <w:pPr>
              <w:pStyle w:val="TableParagraph"/>
              <w:spacing w:before="18" w:line="235" w:lineRule="auto"/>
              <w:ind w:left="0" w:right="243"/>
              <w:rPr>
                <w:i/>
                <w:sz w:val="28"/>
              </w:rPr>
            </w:pPr>
          </w:p>
          <w:p w14:paraId="6759CC15" w14:textId="4994B355" w:rsidR="00974DEF" w:rsidRDefault="00974DEF" w:rsidP="00CE7D2C">
            <w:pPr>
              <w:pStyle w:val="TableParagraph"/>
              <w:spacing w:before="18" w:line="235" w:lineRule="auto"/>
              <w:ind w:left="0" w:right="243"/>
              <w:rPr>
                <w:i/>
                <w:sz w:val="28"/>
              </w:rPr>
            </w:pPr>
            <w:r>
              <w:rPr>
                <w:i/>
                <w:sz w:val="28"/>
              </w:rPr>
              <w:t>£3700</w:t>
            </w:r>
          </w:p>
          <w:p w14:paraId="11FB0E74" w14:textId="676638BA" w:rsidR="00974DEF" w:rsidRDefault="00974DEF" w:rsidP="00CE7D2C">
            <w:pPr>
              <w:pStyle w:val="TableParagraph"/>
              <w:spacing w:before="18" w:line="235" w:lineRule="auto"/>
              <w:ind w:left="0" w:right="243"/>
              <w:rPr>
                <w:i/>
                <w:sz w:val="28"/>
              </w:rPr>
            </w:pPr>
          </w:p>
          <w:p w14:paraId="579B2770" w14:textId="7644D4CB" w:rsidR="00974DEF" w:rsidRDefault="00974DEF" w:rsidP="00CE7D2C">
            <w:pPr>
              <w:pStyle w:val="TableParagraph"/>
              <w:spacing w:before="18" w:line="235" w:lineRule="auto"/>
              <w:ind w:left="0" w:right="243"/>
              <w:rPr>
                <w:i/>
                <w:sz w:val="28"/>
              </w:rPr>
            </w:pPr>
          </w:p>
          <w:p w14:paraId="49A4592C" w14:textId="40FDB657" w:rsidR="00974DEF" w:rsidRDefault="00974DEF" w:rsidP="00CE7D2C">
            <w:pPr>
              <w:pStyle w:val="TableParagraph"/>
              <w:spacing w:before="18" w:line="235" w:lineRule="auto"/>
              <w:ind w:left="0" w:right="243"/>
              <w:rPr>
                <w:i/>
                <w:sz w:val="28"/>
              </w:rPr>
            </w:pPr>
          </w:p>
          <w:p w14:paraId="6048FAC6" w14:textId="6AC96F98" w:rsidR="00974DEF" w:rsidRDefault="00974DEF" w:rsidP="00CE7D2C">
            <w:pPr>
              <w:pStyle w:val="TableParagraph"/>
              <w:spacing w:before="18" w:line="235" w:lineRule="auto"/>
              <w:ind w:left="0" w:right="243"/>
              <w:rPr>
                <w:i/>
                <w:sz w:val="28"/>
              </w:rPr>
            </w:pPr>
          </w:p>
          <w:p w14:paraId="4CCB091D" w14:textId="242970C8" w:rsidR="00974DEF" w:rsidRDefault="00974DEF" w:rsidP="00CE7D2C">
            <w:pPr>
              <w:pStyle w:val="TableParagraph"/>
              <w:spacing w:before="18" w:line="235" w:lineRule="auto"/>
              <w:ind w:left="0" w:right="243"/>
              <w:rPr>
                <w:i/>
                <w:sz w:val="28"/>
              </w:rPr>
            </w:pPr>
          </w:p>
          <w:p w14:paraId="64D87AED" w14:textId="5FF0C0DE" w:rsidR="00974DEF" w:rsidRDefault="00974DEF" w:rsidP="00CE7D2C">
            <w:pPr>
              <w:pStyle w:val="TableParagraph"/>
              <w:spacing w:before="18" w:line="235" w:lineRule="auto"/>
              <w:ind w:left="0" w:right="243"/>
              <w:rPr>
                <w:i/>
                <w:sz w:val="28"/>
              </w:rPr>
            </w:pPr>
          </w:p>
          <w:p w14:paraId="3223FEA2" w14:textId="29EC5B9A" w:rsidR="00974DEF" w:rsidRDefault="00974DEF" w:rsidP="00CE7D2C">
            <w:pPr>
              <w:pStyle w:val="TableParagraph"/>
              <w:spacing w:before="18" w:line="235" w:lineRule="auto"/>
              <w:ind w:left="0" w:right="243"/>
              <w:rPr>
                <w:i/>
                <w:sz w:val="28"/>
              </w:rPr>
            </w:pPr>
          </w:p>
          <w:p w14:paraId="6B82F91C" w14:textId="1A9BA308" w:rsidR="00974DEF" w:rsidRDefault="00974DEF" w:rsidP="00CE7D2C">
            <w:pPr>
              <w:pStyle w:val="TableParagraph"/>
              <w:spacing w:before="18" w:line="235" w:lineRule="auto"/>
              <w:ind w:left="0" w:right="243"/>
              <w:rPr>
                <w:i/>
                <w:sz w:val="28"/>
              </w:rPr>
            </w:pPr>
          </w:p>
          <w:p w14:paraId="5FCA271F" w14:textId="694BB975" w:rsidR="00974DEF" w:rsidRDefault="00974DEF" w:rsidP="00CE7D2C">
            <w:pPr>
              <w:pStyle w:val="TableParagraph"/>
              <w:spacing w:before="18" w:line="235" w:lineRule="auto"/>
              <w:ind w:left="0" w:right="243"/>
              <w:rPr>
                <w:i/>
                <w:sz w:val="28"/>
              </w:rPr>
            </w:pPr>
          </w:p>
          <w:p w14:paraId="1916BE9C" w14:textId="189B18E0" w:rsidR="00974DEF" w:rsidRDefault="00974DEF" w:rsidP="00CE7D2C">
            <w:pPr>
              <w:pStyle w:val="TableParagraph"/>
              <w:spacing w:before="18" w:line="235" w:lineRule="auto"/>
              <w:ind w:left="0" w:right="243"/>
              <w:rPr>
                <w:i/>
                <w:sz w:val="28"/>
              </w:rPr>
            </w:pPr>
          </w:p>
          <w:p w14:paraId="1AE31AE6" w14:textId="79339BCF" w:rsidR="00974DEF" w:rsidRDefault="00974DEF" w:rsidP="00CE7D2C">
            <w:pPr>
              <w:pStyle w:val="TableParagraph"/>
              <w:spacing w:before="18" w:line="235" w:lineRule="auto"/>
              <w:ind w:left="0" w:right="243"/>
              <w:rPr>
                <w:i/>
                <w:sz w:val="28"/>
              </w:rPr>
            </w:pPr>
            <w:r>
              <w:rPr>
                <w:i/>
                <w:sz w:val="28"/>
              </w:rPr>
              <w:t>£2400</w:t>
            </w:r>
          </w:p>
          <w:p w14:paraId="1B3B35C0" w14:textId="4989D640" w:rsidR="00974DEF" w:rsidRDefault="00974DEF" w:rsidP="00CE7D2C">
            <w:pPr>
              <w:pStyle w:val="TableParagraph"/>
              <w:spacing w:before="18" w:line="235" w:lineRule="auto"/>
              <w:ind w:left="0" w:right="243"/>
              <w:rPr>
                <w:i/>
                <w:sz w:val="28"/>
              </w:rPr>
            </w:pPr>
          </w:p>
          <w:p w14:paraId="47ED2460" w14:textId="6F994985" w:rsidR="00974DEF" w:rsidRDefault="00974DEF" w:rsidP="00CE7D2C">
            <w:pPr>
              <w:pStyle w:val="TableParagraph"/>
              <w:spacing w:before="18" w:line="235" w:lineRule="auto"/>
              <w:ind w:left="0" w:right="243"/>
              <w:rPr>
                <w:i/>
                <w:sz w:val="28"/>
              </w:rPr>
            </w:pPr>
          </w:p>
          <w:p w14:paraId="66A65A91" w14:textId="16ED5235" w:rsidR="00974DEF" w:rsidRDefault="00974DEF" w:rsidP="00CE7D2C">
            <w:pPr>
              <w:pStyle w:val="TableParagraph"/>
              <w:spacing w:before="18" w:line="235" w:lineRule="auto"/>
              <w:ind w:left="0" w:right="243"/>
              <w:rPr>
                <w:i/>
                <w:sz w:val="28"/>
              </w:rPr>
            </w:pPr>
          </w:p>
          <w:p w14:paraId="29777374" w14:textId="77777777" w:rsidR="00974DEF" w:rsidRDefault="00974DEF" w:rsidP="00CE7D2C">
            <w:pPr>
              <w:pStyle w:val="TableParagraph"/>
              <w:spacing w:before="18" w:line="235" w:lineRule="auto"/>
              <w:ind w:left="0" w:right="243"/>
              <w:rPr>
                <w:i/>
                <w:sz w:val="28"/>
              </w:rPr>
            </w:pPr>
          </w:p>
          <w:p w14:paraId="40BEF822" w14:textId="77777777" w:rsidR="00974DEF" w:rsidRDefault="00974DEF" w:rsidP="00CE7D2C">
            <w:pPr>
              <w:pStyle w:val="TableParagraph"/>
              <w:spacing w:before="18" w:line="235" w:lineRule="auto"/>
              <w:ind w:left="0" w:right="243"/>
              <w:rPr>
                <w:i/>
                <w:sz w:val="28"/>
              </w:rPr>
            </w:pPr>
          </w:p>
          <w:p w14:paraId="77093A66" w14:textId="0F7A2B56" w:rsidR="00974DEF" w:rsidRDefault="00974DEF" w:rsidP="00CE7D2C">
            <w:pPr>
              <w:pStyle w:val="TableParagraph"/>
              <w:spacing w:before="18" w:line="235" w:lineRule="auto"/>
              <w:ind w:left="0" w:right="243"/>
              <w:rPr>
                <w:i/>
                <w:sz w:val="28"/>
              </w:rPr>
            </w:pPr>
          </w:p>
          <w:p w14:paraId="5CDD2A8D" w14:textId="2BB658C9" w:rsidR="00974DEF" w:rsidRDefault="00974DEF" w:rsidP="00CE7D2C">
            <w:pPr>
              <w:pStyle w:val="TableParagraph"/>
              <w:spacing w:before="18" w:line="235" w:lineRule="auto"/>
              <w:ind w:left="0" w:right="243"/>
              <w:rPr>
                <w:i/>
                <w:sz w:val="28"/>
              </w:rPr>
            </w:pPr>
          </w:p>
          <w:p w14:paraId="0D78F0A3" w14:textId="3C168BBD" w:rsidR="00974DEF" w:rsidRDefault="00974DEF" w:rsidP="00CE7D2C">
            <w:pPr>
              <w:pStyle w:val="TableParagraph"/>
              <w:spacing w:before="18" w:line="235" w:lineRule="auto"/>
              <w:ind w:left="0" w:right="243"/>
              <w:rPr>
                <w:i/>
                <w:sz w:val="28"/>
              </w:rPr>
            </w:pPr>
            <w:r>
              <w:rPr>
                <w:i/>
                <w:sz w:val="28"/>
              </w:rPr>
              <w:t>£1360</w:t>
            </w:r>
          </w:p>
          <w:p w14:paraId="322FD124" w14:textId="77777777" w:rsidR="00974DEF" w:rsidRDefault="00974DEF" w:rsidP="00CE7D2C">
            <w:pPr>
              <w:pStyle w:val="TableParagraph"/>
              <w:spacing w:before="18" w:line="235" w:lineRule="auto"/>
              <w:ind w:left="0" w:right="243"/>
              <w:rPr>
                <w:i/>
                <w:sz w:val="28"/>
              </w:rPr>
            </w:pPr>
          </w:p>
          <w:p w14:paraId="1D427B6D" w14:textId="77777777" w:rsidR="00974DEF" w:rsidRDefault="00974DEF" w:rsidP="00CE7D2C">
            <w:pPr>
              <w:pStyle w:val="TableParagraph"/>
              <w:spacing w:before="18" w:line="235" w:lineRule="auto"/>
              <w:ind w:left="0" w:right="243"/>
              <w:rPr>
                <w:i/>
                <w:sz w:val="28"/>
              </w:rPr>
            </w:pPr>
          </w:p>
          <w:p w14:paraId="1638AAFC" w14:textId="77777777" w:rsidR="00974DEF" w:rsidRDefault="00974DEF" w:rsidP="00CE7D2C">
            <w:pPr>
              <w:pStyle w:val="TableParagraph"/>
              <w:spacing w:before="18" w:line="235" w:lineRule="auto"/>
              <w:ind w:left="0" w:right="243"/>
              <w:rPr>
                <w:i/>
                <w:sz w:val="28"/>
              </w:rPr>
            </w:pPr>
          </w:p>
          <w:p w14:paraId="17E14ECB" w14:textId="77777777" w:rsidR="00974DEF" w:rsidRDefault="00974DEF" w:rsidP="00CE7D2C">
            <w:pPr>
              <w:pStyle w:val="TableParagraph"/>
              <w:spacing w:before="18" w:line="235" w:lineRule="auto"/>
              <w:ind w:left="0" w:right="243"/>
              <w:rPr>
                <w:i/>
                <w:sz w:val="28"/>
              </w:rPr>
            </w:pPr>
          </w:p>
          <w:p w14:paraId="2C4855AD" w14:textId="77777777" w:rsidR="00974DEF" w:rsidRDefault="00974DEF" w:rsidP="00CE7D2C">
            <w:pPr>
              <w:pStyle w:val="TableParagraph"/>
              <w:spacing w:before="18" w:line="235" w:lineRule="auto"/>
              <w:ind w:left="0" w:right="243"/>
              <w:rPr>
                <w:i/>
                <w:sz w:val="28"/>
              </w:rPr>
            </w:pPr>
          </w:p>
          <w:p w14:paraId="503B3BF6" w14:textId="77777777" w:rsidR="00974DEF" w:rsidRDefault="00974DEF" w:rsidP="00CE7D2C">
            <w:pPr>
              <w:pStyle w:val="TableParagraph"/>
              <w:spacing w:before="18" w:line="235" w:lineRule="auto"/>
              <w:ind w:left="0" w:right="243"/>
              <w:rPr>
                <w:i/>
                <w:sz w:val="28"/>
              </w:rPr>
            </w:pPr>
          </w:p>
          <w:p w14:paraId="1DF972ED" w14:textId="77777777" w:rsidR="00974DEF" w:rsidRDefault="00974DEF" w:rsidP="00CE7D2C">
            <w:pPr>
              <w:pStyle w:val="TableParagraph"/>
              <w:spacing w:before="18" w:line="235" w:lineRule="auto"/>
              <w:ind w:left="0" w:right="243"/>
              <w:rPr>
                <w:i/>
                <w:sz w:val="28"/>
              </w:rPr>
            </w:pPr>
          </w:p>
          <w:p w14:paraId="643711AD" w14:textId="77777777" w:rsidR="00974DEF" w:rsidRDefault="00974DEF" w:rsidP="00CE7D2C">
            <w:pPr>
              <w:pStyle w:val="TableParagraph"/>
              <w:spacing w:before="18" w:line="235" w:lineRule="auto"/>
              <w:ind w:left="0" w:right="243"/>
              <w:rPr>
                <w:i/>
                <w:sz w:val="28"/>
              </w:rPr>
            </w:pPr>
          </w:p>
          <w:p w14:paraId="4158E25E" w14:textId="77777777" w:rsidR="00974DEF" w:rsidRDefault="00974DEF" w:rsidP="00CE7D2C">
            <w:pPr>
              <w:pStyle w:val="TableParagraph"/>
              <w:spacing w:before="18" w:line="235" w:lineRule="auto"/>
              <w:ind w:left="0" w:right="243"/>
              <w:rPr>
                <w:i/>
                <w:sz w:val="28"/>
              </w:rPr>
            </w:pPr>
          </w:p>
          <w:p w14:paraId="7C4A60E9" w14:textId="77777777" w:rsidR="00974DEF" w:rsidRDefault="00974DEF" w:rsidP="00CE7D2C">
            <w:pPr>
              <w:pStyle w:val="TableParagraph"/>
              <w:spacing w:before="18" w:line="235" w:lineRule="auto"/>
              <w:ind w:left="0" w:right="243"/>
              <w:rPr>
                <w:i/>
                <w:sz w:val="28"/>
              </w:rPr>
            </w:pPr>
          </w:p>
          <w:p w14:paraId="36B0C2ED" w14:textId="77777777" w:rsidR="00974DEF" w:rsidRDefault="00974DEF" w:rsidP="00CE7D2C">
            <w:pPr>
              <w:pStyle w:val="TableParagraph"/>
              <w:spacing w:before="18" w:line="235" w:lineRule="auto"/>
              <w:ind w:left="0" w:right="243"/>
              <w:rPr>
                <w:i/>
                <w:sz w:val="28"/>
              </w:rPr>
            </w:pPr>
          </w:p>
          <w:p w14:paraId="19B19A89" w14:textId="45985591" w:rsidR="00974DEF" w:rsidRDefault="00974DEF" w:rsidP="00CE7D2C">
            <w:pPr>
              <w:pStyle w:val="TableParagraph"/>
              <w:spacing w:before="18" w:line="235" w:lineRule="auto"/>
              <w:ind w:left="0" w:right="243"/>
              <w:rPr>
                <w:i/>
                <w:sz w:val="28"/>
              </w:rPr>
            </w:pPr>
            <w:r>
              <w:rPr>
                <w:i/>
                <w:sz w:val="28"/>
              </w:rPr>
              <w:t>£340</w:t>
            </w:r>
          </w:p>
          <w:p w14:paraId="1584A1C5" w14:textId="77777777" w:rsidR="00974DEF" w:rsidRDefault="00974DEF" w:rsidP="00CE7D2C">
            <w:pPr>
              <w:pStyle w:val="TableParagraph"/>
              <w:spacing w:before="18" w:line="235" w:lineRule="auto"/>
              <w:ind w:left="0" w:right="243"/>
              <w:rPr>
                <w:i/>
                <w:sz w:val="28"/>
              </w:rPr>
            </w:pPr>
          </w:p>
          <w:p w14:paraId="2DAF4C19" w14:textId="77777777" w:rsidR="00974DEF" w:rsidRDefault="00974DEF" w:rsidP="00CE7D2C">
            <w:pPr>
              <w:pStyle w:val="TableParagraph"/>
              <w:spacing w:before="18" w:line="235" w:lineRule="auto"/>
              <w:ind w:left="0" w:right="243"/>
              <w:rPr>
                <w:i/>
                <w:sz w:val="28"/>
              </w:rPr>
            </w:pPr>
          </w:p>
          <w:p w14:paraId="64BF90D1" w14:textId="77777777" w:rsidR="00974DEF" w:rsidRDefault="00974DEF" w:rsidP="00CE7D2C">
            <w:pPr>
              <w:pStyle w:val="TableParagraph"/>
              <w:spacing w:before="18" w:line="235" w:lineRule="auto"/>
              <w:ind w:left="0" w:right="243"/>
              <w:rPr>
                <w:i/>
                <w:sz w:val="28"/>
              </w:rPr>
            </w:pPr>
          </w:p>
          <w:p w14:paraId="44FD0AAE" w14:textId="77777777" w:rsidR="00974DEF" w:rsidRDefault="00974DEF" w:rsidP="00CE7D2C">
            <w:pPr>
              <w:pStyle w:val="TableParagraph"/>
              <w:spacing w:before="18" w:line="235" w:lineRule="auto"/>
              <w:ind w:left="0" w:right="243"/>
              <w:rPr>
                <w:i/>
                <w:sz w:val="28"/>
              </w:rPr>
            </w:pPr>
          </w:p>
          <w:p w14:paraId="1DE1C7B0" w14:textId="77777777" w:rsidR="00974DEF" w:rsidRDefault="00974DEF" w:rsidP="00CE7D2C">
            <w:pPr>
              <w:pStyle w:val="TableParagraph"/>
              <w:spacing w:before="18" w:line="235" w:lineRule="auto"/>
              <w:ind w:left="0" w:right="243"/>
              <w:rPr>
                <w:i/>
                <w:sz w:val="28"/>
              </w:rPr>
            </w:pPr>
          </w:p>
          <w:p w14:paraId="69221055" w14:textId="77777777" w:rsidR="00974DEF" w:rsidRDefault="00974DEF" w:rsidP="00CE7D2C">
            <w:pPr>
              <w:pStyle w:val="TableParagraph"/>
              <w:spacing w:before="18" w:line="235" w:lineRule="auto"/>
              <w:ind w:left="0" w:right="243"/>
              <w:rPr>
                <w:i/>
                <w:sz w:val="28"/>
              </w:rPr>
            </w:pPr>
          </w:p>
          <w:p w14:paraId="66D272A0" w14:textId="77777777" w:rsidR="00974DEF" w:rsidRDefault="00974DEF" w:rsidP="00CE7D2C">
            <w:pPr>
              <w:pStyle w:val="TableParagraph"/>
              <w:spacing w:before="18" w:line="235" w:lineRule="auto"/>
              <w:ind w:left="0" w:right="243"/>
              <w:rPr>
                <w:i/>
                <w:sz w:val="28"/>
              </w:rPr>
            </w:pPr>
          </w:p>
          <w:p w14:paraId="256498A5" w14:textId="77777777" w:rsidR="00974DEF" w:rsidRDefault="00974DEF" w:rsidP="00CE7D2C">
            <w:pPr>
              <w:pStyle w:val="TableParagraph"/>
              <w:spacing w:before="18" w:line="235" w:lineRule="auto"/>
              <w:ind w:left="0" w:right="243"/>
              <w:rPr>
                <w:i/>
                <w:sz w:val="28"/>
              </w:rPr>
            </w:pPr>
            <w:r>
              <w:rPr>
                <w:i/>
                <w:sz w:val="28"/>
              </w:rPr>
              <w:t>£394</w:t>
            </w:r>
          </w:p>
          <w:p w14:paraId="12BA0D23" w14:textId="77777777" w:rsidR="00974DEF" w:rsidRDefault="00974DEF" w:rsidP="00CE7D2C">
            <w:pPr>
              <w:pStyle w:val="TableParagraph"/>
              <w:spacing w:before="18" w:line="235" w:lineRule="auto"/>
              <w:ind w:left="0" w:right="243"/>
              <w:rPr>
                <w:i/>
                <w:sz w:val="28"/>
              </w:rPr>
            </w:pPr>
          </w:p>
          <w:p w14:paraId="5F6B6EDD" w14:textId="77777777" w:rsidR="00974DEF" w:rsidRDefault="00974DEF" w:rsidP="00CE7D2C">
            <w:pPr>
              <w:pStyle w:val="TableParagraph"/>
              <w:spacing w:before="18" w:line="235" w:lineRule="auto"/>
              <w:ind w:left="0" w:right="243"/>
              <w:rPr>
                <w:i/>
                <w:sz w:val="28"/>
              </w:rPr>
            </w:pPr>
          </w:p>
          <w:p w14:paraId="1F45E3B5" w14:textId="77777777" w:rsidR="00974DEF" w:rsidRDefault="00974DEF" w:rsidP="00CE7D2C">
            <w:pPr>
              <w:pStyle w:val="TableParagraph"/>
              <w:spacing w:before="18" w:line="235" w:lineRule="auto"/>
              <w:ind w:left="0" w:right="243"/>
              <w:rPr>
                <w:i/>
                <w:sz w:val="28"/>
              </w:rPr>
            </w:pPr>
          </w:p>
          <w:p w14:paraId="67F62CD7" w14:textId="77777777" w:rsidR="00974DEF" w:rsidRDefault="00974DEF" w:rsidP="00CE7D2C">
            <w:pPr>
              <w:pStyle w:val="TableParagraph"/>
              <w:spacing w:before="18" w:line="235" w:lineRule="auto"/>
              <w:ind w:left="0" w:right="243"/>
              <w:rPr>
                <w:i/>
                <w:sz w:val="28"/>
              </w:rPr>
            </w:pPr>
          </w:p>
          <w:p w14:paraId="62C01633" w14:textId="77777777" w:rsidR="00974DEF" w:rsidRDefault="00974DEF" w:rsidP="00CE7D2C">
            <w:pPr>
              <w:pStyle w:val="TableParagraph"/>
              <w:spacing w:before="18" w:line="235" w:lineRule="auto"/>
              <w:ind w:left="0" w:right="243"/>
              <w:rPr>
                <w:i/>
                <w:sz w:val="28"/>
              </w:rPr>
            </w:pPr>
          </w:p>
          <w:p w14:paraId="403029BC" w14:textId="77777777" w:rsidR="00974DEF" w:rsidRDefault="00974DEF" w:rsidP="00CE7D2C">
            <w:pPr>
              <w:pStyle w:val="TableParagraph"/>
              <w:spacing w:before="18" w:line="235" w:lineRule="auto"/>
              <w:ind w:left="0" w:right="243"/>
              <w:rPr>
                <w:i/>
                <w:sz w:val="28"/>
              </w:rPr>
            </w:pPr>
          </w:p>
          <w:p w14:paraId="18B38941" w14:textId="77777777" w:rsidR="00974DEF" w:rsidRDefault="00974DEF" w:rsidP="00CE7D2C">
            <w:pPr>
              <w:pStyle w:val="TableParagraph"/>
              <w:spacing w:before="18" w:line="235" w:lineRule="auto"/>
              <w:ind w:left="0" w:right="243"/>
              <w:rPr>
                <w:i/>
                <w:sz w:val="28"/>
              </w:rPr>
            </w:pPr>
          </w:p>
          <w:p w14:paraId="14187E75" w14:textId="77777777" w:rsidR="00974DEF" w:rsidRDefault="00974DEF" w:rsidP="00CE7D2C">
            <w:pPr>
              <w:pStyle w:val="TableParagraph"/>
              <w:spacing w:before="18" w:line="235" w:lineRule="auto"/>
              <w:ind w:left="0" w:right="243"/>
              <w:rPr>
                <w:i/>
                <w:sz w:val="28"/>
              </w:rPr>
            </w:pPr>
            <w:r>
              <w:rPr>
                <w:i/>
                <w:sz w:val="28"/>
              </w:rPr>
              <w:t>£470</w:t>
            </w:r>
          </w:p>
          <w:p w14:paraId="521F359C" w14:textId="77777777" w:rsidR="00974DEF" w:rsidRDefault="00974DEF" w:rsidP="00CE7D2C">
            <w:pPr>
              <w:pStyle w:val="TableParagraph"/>
              <w:spacing w:before="18" w:line="235" w:lineRule="auto"/>
              <w:ind w:left="0" w:right="243"/>
              <w:rPr>
                <w:i/>
                <w:sz w:val="28"/>
              </w:rPr>
            </w:pPr>
          </w:p>
          <w:p w14:paraId="6A784060" w14:textId="77777777" w:rsidR="00974DEF" w:rsidRDefault="00974DEF" w:rsidP="00CE7D2C">
            <w:pPr>
              <w:pStyle w:val="TableParagraph"/>
              <w:spacing w:before="18" w:line="235" w:lineRule="auto"/>
              <w:ind w:left="0" w:right="243"/>
              <w:rPr>
                <w:i/>
                <w:sz w:val="28"/>
              </w:rPr>
            </w:pPr>
          </w:p>
          <w:p w14:paraId="23791249" w14:textId="77777777" w:rsidR="00974DEF" w:rsidRDefault="00974DEF" w:rsidP="00CE7D2C">
            <w:pPr>
              <w:pStyle w:val="TableParagraph"/>
              <w:spacing w:before="18" w:line="235" w:lineRule="auto"/>
              <w:ind w:left="0" w:right="243"/>
              <w:rPr>
                <w:i/>
                <w:sz w:val="28"/>
              </w:rPr>
            </w:pPr>
          </w:p>
          <w:p w14:paraId="22ACFAC6" w14:textId="77777777" w:rsidR="00974DEF" w:rsidRDefault="00974DEF" w:rsidP="00CE7D2C">
            <w:pPr>
              <w:pStyle w:val="TableParagraph"/>
              <w:spacing w:before="18" w:line="235" w:lineRule="auto"/>
              <w:ind w:left="0" w:right="243"/>
              <w:rPr>
                <w:i/>
                <w:sz w:val="28"/>
              </w:rPr>
            </w:pPr>
          </w:p>
          <w:p w14:paraId="37DAB601" w14:textId="77777777" w:rsidR="00974DEF" w:rsidRDefault="00974DEF" w:rsidP="00CE7D2C">
            <w:pPr>
              <w:pStyle w:val="TableParagraph"/>
              <w:spacing w:before="18" w:line="235" w:lineRule="auto"/>
              <w:ind w:left="0" w:right="243"/>
              <w:rPr>
                <w:i/>
                <w:sz w:val="28"/>
              </w:rPr>
            </w:pPr>
          </w:p>
          <w:p w14:paraId="7B7CB032" w14:textId="77777777" w:rsidR="00974DEF" w:rsidRDefault="00974DEF" w:rsidP="00CE7D2C">
            <w:pPr>
              <w:pStyle w:val="TableParagraph"/>
              <w:spacing w:before="18" w:line="235" w:lineRule="auto"/>
              <w:ind w:left="0" w:right="243"/>
              <w:rPr>
                <w:i/>
                <w:sz w:val="28"/>
              </w:rPr>
            </w:pPr>
          </w:p>
          <w:p w14:paraId="4D8FEF7C" w14:textId="77777777" w:rsidR="00974DEF" w:rsidRDefault="00974DEF" w:rsidP="00CE7D2C">
            <w:pPr>
              <w:pStyle w:val="TableParagraph"/>
              <w:spacing w:before="18" w:line="235" w:lineRule="auto"/>
              <w:ind w:left="0" w:right="243"/>
              <w:rPr>
                <w:i/>
                <w:sz w:val="28"/>
              </w:rPr>
            </w:pPr>
          </w:p>
          <w:p w14:paraId="192181A0" w14:textId="77777777" w:rsidR="00974DEF" w:rsidRDefault="00974DEF" w:rsidP="00CE7D2C">
            <w:pPr>
              <w:pStyle w:val="TableParagraph"/>
              <w:spacing w:before="18" w:line="235" w:lineRule="auto"/>
              <w:ind w:left="0" w:right="243"/>
              <w:rPr>
                <w:i/>
                <w:sz w:val="28"/>
              </w:rPr>
            </w:pPr>
          </w:p>
          <w:p w14:paraId="1FCCC654" w14:textId="77777777" w:rsidR="00974DEF" w:rsidRDefault="00974DEF" w:rsidP="00CE7D2C">
            <w:pPr>
              <w:pStyle w:val="TableParagraph"/>
              <w:spacing w:before="18" w:line="235" w:lineRule="auto"/>
              <w:ind w:left="0" w:right="243"/>
              <w:rPr>
                <w:i/>
                <w:sz w:val="28"/>
              </w:rPr>
            </w:pPr>
          </w:p>
          <w:p w14:paraId="78F856C7" w14:textId="77777777" w:rsidR="00974DEF" w:rsidRDefault="00974DEF" w:rsidP="00CE7D2C">
            <w:pPr>
              <w:pStyle w:val="TableParagraph"/>
              <w:spacing w:before="18" w:line="235" w:lineRule="auto"/>
              <w:ind w:left="0" w:right="243"/>
              <w:rPr>
                <w:i/>
                <w:sz w:val="28"/>
              </w:rPr>
            </w:pPr>
            <w:r>
              <w:rPr>
                <w:i/>
                <w:sz w:val="28"/>
              </w:rPr>
              <w:t>£800</w:t>
            </w:r>
          </w:p>
          <w:p w14:paraId="5136EB2D" w14:textId="77777777" w:rsidR="00974DEF" w:rsidRDefault="00974DEF" w:rsidP="00CE7D2C">
            <w:pPr>
              <w:pStyle w:val="TableParagraph"/>
              <w:spacing w:before="18" w:line="235" w:lineRule="auto"/>
              <w:ind w:left="0" w:right="243"/>
              <w:rPr>
                <w:i/>
                <w:sz w:val="28"/>
              </w:rPr>
            </w:pPr>
          </w:p>
          <w:p w14:paraId="7FC70DF1" w14:textId="77777777" w:rsidR="00974DEF" w:rsidRDefault="00974DEF" w:rsidP="00CE7D2C">
            <w:pPr>
              <w:pStyle w:val="TableParagraph"/>
              <w:spacing w:before="18" w:line="235" w:lineRule="auto"/>
              <w:ind w:left="0" w:right="243"/>
              <w:rPr>
                <w:i/>
                <w:sz w:val="28"/>
              </w:rPr>
            </w:pPr>
          </w:p>
          <w:p w14:paraId="3EAAB909" w14:textId="77777777" w:rsidR="00974DEF" w:rsidRDefault="00974DEF" w:rsidP="00CE7D2C">
            <w:pPr>
              <w:pStyle w:val="TableParagraph"/>
              <w:spacing w:before="18" w:line="235" w:lineRule="auto"/>
              <w:ind w:left="0" w:right="243"/>
              <w:rPr>
                <w:i/>
                <w:sz w:val="28"/>
              </w:rPr>
            </w:pPr>
          </w:p>
          <w:p w14:paraId="4DAB8B87" w14:textId="77777777" w:rsidR="00974DEF" w:rsidRDefault="00974DEF" w:rsidP="00CE7D2C">
            <w:pPr>
              <w:pStyle w:val="TableParagraph"/>
              <w:spacing w:before="18" w:line="235" w:lineRule="auto"/>
              <w:ind w:left="0" w:right="243"/>
              <w:rPr>
                <w:i/>
                <w:sz w:val="28"/>
              </w:rPr>
            </w:pPr>
          </w:p>
          <w:p w14:paraId="373D6278" w14:textId="77777777" w:rsidR="00974DEF" w:rsidRDefault="00974DEF" w:rsidP="00CE7D2C">
            <w:pPr>
              <w:pStyle w:val="TableParagraph"/>
              <w:spacing w:before="18" w:line="235" w:lineRule="auto"/>
              <w:ind w:left="0" w:right="243"/>
              <w:rPr>
                <w:i/>
                <w:sz w:val="28"/>
              </w:rPr>
            </w:pPr>
          </w:p>
          <w:p w14:paraId="582FDED9" w14:textId="77777777" w:rsidR="00974DEF" w:rsidRDefault="00974DEF" w:rsidP="00CE7D2C">
            <w:pPr>
              <w:pStyle w:val="TableParagraph"/>
              <w:spacing w:before="18" w:line="235" w:lineRule="auto"/>
              <w:ind w:left="0" w:right="243"/>
              <w:rPr>
                <w:i/>
                <w:sz w:val="28"/>
              </w:rPr>
            </w:pPr>
          </w:p>
          <w:p w14:paraId="6E55DD8A" w14:textId="77777777" w:rsidR="00974DEF" w:rsidRDefault="00974DEF" w:rsidP="00CE7D2C">
            <w:pPr>
              <w:pStyle w:val="TableParagraph"/>
              <w:spacing w:before="18" w:line="235" w:lineRule="auto"/>
              <w:ind w:left="0" w:right="243"/>
              <w:rPr>
                <w:i/>
                <w:sz w:val="28"/>
              </w:rPr>
            </w:pPr>
          </w:p>
          <w:p w14:paraId="5DE01A05" w14:textId="77777777" w:rsidR="00974DEF" w:rsidRDefault="00974DEF" w:rsidP="00CE7D2C">
            <w:pPr>
              <w:pStyle w:val="TableParagraph"/>
              <w:spacing w:before="18" w:line="235" w:lineRule="auto"/>
              <w:ind w:left="0" w:right="243"/>
              <w:rPr>
                <w:i/>
                <w:sz w:val="28"/>
              </w:rPr>
            </w:pPr>
          </w:p>
          <w:p w14:paraId="058AD453" w14:textId="77777777" w:rsidR="00974DEF" w:rsidRDefault="00974DEF" w:rsidP="00CE7D2C">
            <w:pPr>
              <w:pStyle w:val="TableParagraph"/>
              <w:spacing w:before="18" w:line="235" w:lineRule="auto"/>
              <w:ind w:left="0" w:right="243"/>
              <w:rPr>
                <w:i/>
                <w:sz w:val="28"/>
              </w:rPr>
            </w:pPr>
          </w:p>
          <w:p w14:paraId="30C9B682" w14:textId="77777777" w:rsidR="00974DEF" w:rsidRDefault="00974DEF" w:rsidP="00CE7D2C">
            <w:pPr>
              <w:pStyle w:val="TableParagraph"/>
              <w:spacing w:before="18" w:line="235" w:lineRule="auto"/>
              <w:ind w:left="0" w:right="243"/>
              <w:rPr>
                <w:i/>
                <w:sz w:val="28"/>
              </w:rPr>
            </w:pPr>
          </w:p>
          <w:p w14:paraId="46696201" w14:textId="77777777" w:rsidR="00974DEF" w:rsidRDefault="00974DEF" w:rsidP="00CE7D2C">
            <w:pPr>
              <w:pStyle w:val="TableParagraph"/>
              <w:spacing w:before="18" w:line="235" w:lineRule="auto"/>
              <w:ind w:left="0" w:right="243"/>
              <w:rPr>
                <w:i/>
                <w:sz w:val="28"/>
              </w:rPr>
            </w:pPr>
          </w:p>
          <w:p w14:paraId="66B157A0" w14:textId="3BDE54DB" w:rsidR="00974DEF" w:rsidRDefault="00974DEF" w:rsidP="00CE7D2C">
            <w:pPr>
              <w:pStyle w:val="TableParagraph"/>
              <w:spacing w:before="18" w:line="235" w:lineRule="auto"/>
              <w:ind w:left="0" w:right="243"/>
              <w:rPr>
                <w:i/>
                <w:sz w:val="28"/>
              </w:rPr>
            </w:pPr>
            <w:r>
              <w:rPr>
                <w:i/>
                <w:sz w:val="28"/>
              </w:rPr>
              <w:t>£740</w:t>
            </w:r>
          </w:p>
        </w:tc>
      </w:tr>
    </w:tbl>
    <w:p w14:paraId="66B027A6" w14:textId="77777777" w:rsidR="0069539B" w:rsidRDefault="0069539B">
      <w:pPr>
        <w:spacing w:line="235" w:lineRule="auto"/>
        <w:rPr>
          <w:sz w:val="28"/>
        </w:rPr>
        <w:sectPr w:rsidR="0069539B">
          <w:pgSz w:w="16840" w:h="11910" w:orient="landscape"/>
          <w:pgMar w:top="720" w:right="580" w:bottom="720" w:left="540" w:header="0" w:footer="440" w:gutter="0"/>
          <w:cols w:space="720"/>
        </w:sectPr>
      </w:pPr>
      <w:bookmarkStart w:id="0" w:name="_GoBack"/>
      <w:bookmarkEnd w:id="0"/>
    </w:p>
    <w:tbl>
      <w:tblPr>
        <w:tblW w:w="0" w:type="auto"/>
        <w:tblInd w:w="200" w:type="dxa"/>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CellMar>
          <w:left w:w="0" w:type="dxa"/>
          <w:right w:w="0" w:type="dxa"/>
        </w:tblCellMar>
        <w:tblLook w:val="01E0" w:firstRow="1" w:lastRow="1" w:firstColumn="1" w:lastColumn="1" w:noHBand="0" w:noVBand="0"/>
      </w:tblPr>
      <w:tblGrid>
        <w:gridCol w:w="2568"/>
        <w:gridCol w:w="3534"/>
        <w:gridCol w:w="3874"/>
        <w:gridCol w:w="2740"/>
        <w:gridCol w:w="2702"/>
      </w:tblGrid>
      <w:tr w:rsidR="0069539B" w14:paraId="1055A559" w14:textId="77777777">
        <w:trPr>
          <w:trHeight w:val="10181"/>
        </w:trPr>
        <w:tc>
          <w:tcPr>
            <w:tcW w:w="2568" w:type="dxa"/>
          </w:tcPr>
          <w:p w14:paraId="0EEE06A4" w14:textId="5B6A2821" w:rsidR="0069539B" w:rsidRDefault="0069539B" w:rsidP="000C75B3">
            <w:pPr>
              <w:pStyle w:val="TableParagraph"/>
              <w:spacing w:before="18" w:line="235" w:lineRule="auto"/>
              <w:ind w:left="0" w:right="162"/>
              <w:rPr>
                <w:i/>
                <w:sz w:val="28"/>
              </w:rPr>
            </w:pPr>
          </w:p>
        </w:tc>
        <w:tc>
          <w:tcPr>
            <w:tcW w:w="3534" w:type="dxa"/>
          </w:tcPr>
          <w:p w14:paraId="5C81744E" w14:textId="12925A46" w:rsidR="0069539B" w:rsidRDefault="0069539B" w:rsidP="00AB7AE7">
            <w:pPr>
              <w:pStyle w:val="TableParagraph"/>
              <w:ind w:left="0"/>
              <w:rPr>
                <w:i/>
                <w:sz w:val="28"/>
              </w:rPr>
            </w:pPr>
          </w:p>
        </w:tc>
        <w:tc>
          <w:tcPr>
            <w:tcW w:w="3874" w:type="dxa"/>
          </w:tcPr>
          <w:p w14:paraId="49B652EC" w14:textId="4716A72B" w:rsidR="0069539B" w:rsidRDefault="0069539B" w:rsidP="00AB7AE7">
            <w:pPr>
              <w:pStyle w:val="TableParagraph"/>
              <w:spacing w:before="0" w:line="235" w:lineRule="auto"/>
              <w:ind w:left="0" w:right="206"/>
              <w:rPr>
                <w:i/>
                <w:sz w:val="28"/>
              </w:rPr>
            </w:pPr>
          </w:p>
        </w:tc>
        <w:tc>
          <w:tcPr>
            <w:tcW w:w="2740" w:type="dxa"/>
          </w:tcPr>
          <w:p w14:paraId="7297F74E" w14:textId="280D6483" w:rsidR="0069539B" w:rsidRDefault="0069539B" w:rsidP="00AB7AE7">
            <w:pPr>
              <w:pStyle w:val="TableParagraph"/>
              <w:spacing w:before="18" w:line="235" w:lineRule="auto"/>
              <w:ind w:left="0"/>
              <w:rPr>
                <w:i/>
                <w:sz w:val="28"/>
              </w:rPr>
            </w:pPr>
          </w:p>
        </w:tc>
        <w:tc>
          <w:tcPr>
            <w:tcW w:w="2702" w:type="dxa"/>
          </w:tcPr>
          <w:p w14:paraId="7256BE7E" w14:textId="04D6CA02" w:rsidR="0069539B" w:rsidRPr="00AB7AE7" w:rsidRDefault="0069539B" w:rsidP="00AB7AE7"/>
        </w:tc>
      </w:tr>
    </w:tbl>
    <w:p w14:paraId="40B50F90" w14:textId="77777777" w:rsidR="0069539B" w:rsidRDefault="0069539B">
      <w:pPr>
        <w:spacing w:line="235" w:lineRule="auto"/>
        <w:rPr>
          <w:sz w:val="28"/>
        </w:rPr>
        <w:sectPr w:rsidR="0069539B">
          <w:type w:val="continuous"/>
          <w:pgSz w:w="16840" w:h="11910" w:orient="landscape"/>
          <w:pgMar w:top="700" w:right="580" w:bottom="640" w:left="540" w:header="0" w:footer="440" w:gutter="0"/>
          <w:cols w:space="720"/>
        </w:sectPr>
      </w:pPr>
    </w:p>
    <w:p w14:paraId="7D22E50B" w14:textId="77777777" w:rsidR="0069539B" w:rsidRDefault="00FD26C0">
      <w:pPr>
        <w:pStyle w:val="BodyText"/>
        <w:ind w:left="117"/>
        <w:rPr>
          <w:sz w:val="20"/>
        </w:rPr>
      </w:pPr>
      <w:r>
        <w:rPr>
          <w:noProof/>
          <w:sz w:val="20"/>
          <w:lang w:val="en-GB" w:eastAsia="en-GB"/>
        </w:rPr>
        <w:lastRenderedPageBreak/>
        <mc:AlternateContent>
          <mc:Choice Requires="wps">
            <w:drawing>
              <wp:inline distT="0" distB="0" distL="0" distR="0" wp14:anchorId="0444E2EC" wp14:editId="61C22297">
                <wp:extent cx="9811385" cy="346075"/>
                <wp:effectExtent l="0" t="0" r="0" b="0"/>
                <wp:docPr id="33" name="Text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811385" cy="346075"/>
                        </a:xfrm>
                        <a:prstGeom prst="rect">
                          <a:avLst/>
                        </a:prstGeom>
                        <a:solidFill>
                          <a:srgbClr val="ED2124"/>
                        </a:solidFill>
                      </wps:spPr>
                      <wps:txbx>
                        <w:txbxContent>
                          <w:p w14:paraId="6234A29C" w14:textId="77777777" w:rsidR="00476760" w:rsidRDefault="00476760">
                            <w:pPr>
                              <w:spacing w:before="23"/>
                              <w:ind w:left="62"/>
                              <w:rPr>
                                <w:b/>
                                <w:color w:val="000000"/>
                                <w:sz w:val="36"/>
                              </w:rPr>
                            </w:pPr>
                            <w:r>
                              <w:rPr>
                                <w:b/>
                                <w:color w:val="FFFFFF"/>
                                <w:sz w:val="36"/>
                              </w:rPr>
                              <w:t>Key</w:t>
                            </w:r>
                            <w:r>
                              <w:rPr>
                                <w:b/>
                                <w:color w:val="FFFFFF"/>
                                <w:spacing w:val="-13"/>
                                <w:sz w:val="36"/>
                              </w:rPr>
                              <w:t xml:space="preserve"> </w:t>
                            </w:r>
                            <w:r>
                              <w:rPr>
                                <w:b/>
                                <w:color w:val="FFFFFF"/>
                                <w:sz w:val="36"/>
                              </w:rPr>
                              <w:t>achievements</w:t>
                            </w:r>
                            <w:r>
                              <w:rPr>
                                <w:b/>
                                <w:color w:val="FFFFFF"/>
                                <w:spacing w:val="-12"/>
                                <w:sz w:val="36"/>
                              </w:rPr>
                              <w:t xml:space="preserve"> </w:t>
                            </w:r>
                            <w:r>
                              <w:rPr>
                                <w:b/>
                                <w:color w:val="FFFFFF"/>
                                <w:sz w:val="36"/>
                              </w:rPr>
                              <w:t>2023-</w:t>
                            </w:r>
                            <w:r>
                              <w:rPr>
                                <w:b/>
                                <w:color w:val="FFFFFF"/>
                                <w:spacing w:val="-4"/>
                                <w:sz w:val="36"/>
                              </w:rPr>
                              <w:t>2024</w:t>
                            </w:r>
                          </w:p>
                        </w:txbxContent>
                      </wps:txbx>
                      <wps:bodyPr wrap="square" lIns="0" tIns="0" rIns="0" bIns="0" rtlCol="0">
                        <a:noAutofit/>
                      </wps:bodyPr>
                    </wps:wsp>
                  </a:graphicData>
                </a:graphic>
              </wp:inline>
            </w:drawing>
          </mc:Choice>
          <mc:Fallback>
            <w:pict>
              <v:shape w14:anchorId="0444E2EC" id="Textbox 33" o:spid="_x0000_s1029" type="#_x0000_t202" style="width:772.55pt;height:2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" fillcolor="#ed2124" stroked="f">
                <v:path arrowok="t"/>
                <v:textbox inset="0,0,0,0">
                  <w:txbxContent>
                    <w:p w14:paraId="6234A29C" w14:textId="77777777" w:rsidR="00476760" w:rsidRDefault="00476760">
                      <w:pPr>
                        <w:spacing w:before="23"/>
                        <w:ind w:left="62"/>
                        <w:rPr>
                          <w:b/>
                          <w:color w:val="000000"/>
                          <w:sz w:val="36"/>
                        </w:rPr>
                      </w:pPr>
                      <w:r>
                        <w:rPr>
                          <w:b/>
                          <w:color w:val="FFFFFF"/>
                          <w:sz w:val="36"/>
                        </w:rPr>
                        <w:t>Key</w:t>
                      </w:r>
                      <w:r>
                        <w:rPr>
                          <w:b/>
                          <w:color w:val="FFFFFF"/>
                          <w:spacing w:val="-13"/>
                          <w:sz w:val="36"/>
                        </w:rPr>
                        <w:t xml:space="preserve"> </w:t>
                      </w:r>
                      <w:r>
                        <w:rPr>
                          <w:b/>
                          <w:color w:val="FFFFFF"/>
                          <w:sz w:val="36"/>
                        </w:rPr>
                        <w:t>achievements</w:t>
                      </w:r>
                      <w:r>
                        <w:rPr>
                          <w:b/>
                          <w:color w:val="FFFFFF"/>
                          <w:spacing w:val="-12"/>
                          <w:sz w:val="36"/>
                        </w:rPr>
                        <w:t xml:space="preserve"> </w:t>
                      </w:r>
                      <w:r>
                        <w:rPr>
                          <w:b/>
                          <w:color w:val="FFFFFF"/>
                          <w:sz w:val="36"/>
                        </w:rPr>
                        <w:t>2023-</w:t>
                      </w:r>
                      <w:r>
                        <w:rPr>
                          <w:b/>
                          <w:color w:val="FFFFFF"/>
                          <w:spacing w:val="-4"/>
                          <w:sz w:val="36"/>
                        </w:rPr>
                        <w:t>2024</w:t>
                      </w:r>
                    </w:p>
                  </w:txbxContent>
                </v:textbox>
                <w10:anchorlock/>
              </v:shape>
            </w:pict>
          </mc:Fallback>
        </mc:AlternateContent>
      </w:r>
    </w:p>
    <w:p w14:paraId="3EB9E01E" w14:textId="77777777" w:rsidR="0069539B" w:rsidRDefault="00FD26C0">
      <w:pPr>
        <w:pStyle w:val="BodyText"/>
        <w:spacing w:before="91" w:line="235" w:lineRule="auto"/>
        <w:ind w:left="180"/>
      </w:pPr>
      <w:r>
        <w:rPr>
          <w:color w:val="231F20"/>
        </w:rPr>
        <w:t>This</w:t>
      </w:r>
      <w:r>
        <w:rPr>
          <w:color w:val="231F20"/>
          <w:spacing w:val="-5"/>
        </w:rPr>
        <w:t xml:space="preserve"> </w:t>
      </w:r>
      <w:r>
        <w:rPr>
          <w:color w:val="231F20"/>
        </w:rPr>
        <w:t>template</w:t>
      </w:r>
      <w:r>
        <w:rPr>
          <w:color w:val="231F20"/>
          <w:spacing w:val="-4"/>
        </w:rPr>
        <w:t xml:space="preserve"> </w:t>
      </w:r>
      <w:r>
        <w:rPr>
          <w:color w:val="231F20"/>
        </w:rPr>
        <w:t>will</w:t>
      </w:r>
      <w:r>
        <w:rPr>
          <w:color w:val="231F20"/>
          <w:spacing w:val="-5"/>
        </w:rPr>
        <w:t xml:space="preserve"> </w:t>
      </w:r>
      <w:r>
        <w:rPr>
          <w:color w:val="231F20"/>
        </w:rPr>
        <w:t>be</w:t>
      </w:r>
      <w:r>
        <w:rPr>
          <w:color w:val="231F20"/>
          <w:spacing w:val="-4"/>
        </w:rPr>
        <w:t xml:space="preserve"> </w:t>
      </w:r>
      <w:r>
        <w:rPr>
          <w:color w:val="231F20"/>
        </w:rPr>
        <w:t>completed</w:t>
      </w:r>
      <w:r>
        <w:rPr>
          <w:color w:val="231F20"/>
          <w:spacing w:val="-5"/>
        </w:rPr>
        <w:t xml:space="preserve"> </w:t>
      </w:r>
      <w:r>
        <w:rPr>
          <w:color w:val="231F20"/>
        </w:rPr>
        <w:t>at</w:t>
      </w:r>
      <w:r>
        <w:rPr>
          <w:color w:val="231F20"/>
          <w:spacing w:val="-4"/>
        </w:rPr>
        <w:t xml:space="preserve"> </w:t>
      </w:r>
      <w:r>
        <w:rPr>
          <w:color w:val="231F20"/>
        </w:rPr>
        <w:t>the</w:t>
      </w:r>
      <w:r>
        <w:rPr>
          <w:color w:val="231F20"/>
          <w:spacing w:val="-4"/>
        </w:rPr>
        <w:t xml:space="preserve"> </w:t>
      </w:r>
      <w:r>
        <w:rPr>
          <w:color w:val="231F20"/>
        </w:rPr>
        <w:t>end</w:t>
      </w:r>
      <w:r>
        <w:rPr>
          <w:color w:val="231F20"/>
          <w:spacing w:val="-5"/>
        </w:rPr>
        <w:t xml:space="preserve"> </w:t>
      </w:r>
      <w:r>
        <w:rPr>
          <w:color w:val="231F20"/>
        </w:rPr>
        <w:t>of</w:t>
      </w:r>
      <w:r>
        <w:rPr>
          <w:color w:val="231F20"/>
          <w:spacing w:val="-5"/>
        </w:rPr>
        <w:t xml:space="preserve"> </w:t>
      </w:r>
      <w:r>
        <w:rPr>
          <w:color w:val="231F20"/>
        </w:rPr>
        <w:t>the</w:t>
      </w:r>
      <w:r>
        <w:rPr>
          <w:color w:val="231F20"/>
          <w:spacing w:val="-4"/>
        </w:rPr>
        <w:t xml:space="preserve"> </w:t>
      </w:r>
      <w:r>
        <w:rPr>
          <w:color w:val="231F20"/>
        </w:rPr>
        <w:t>academic</w:t>
      </w:r>
      <w:r>
        <w:rPr>
          <w:color w:val="231F20"/>
          <w:spacing w:val="-4"/>
        </w:rPr>
        <w:t xml:space="preserve"> </w:t>
      </w:r>
      <w:r>
        <w:rPr>
          <w:color w:val="231F20"/>
        </w:rPr>
        <w:t>year</w:t>
      </w:r>
      <w:r>
        <w:rPr>
          <w:color w:val="231F20"/>
          <w:spacing w:val="-4"/>
        </w:rPr>
        <w:t xml:space="preserve"> </w:t>
      </w:r>
      <w:r>
        <w:rPr>
          <w:color w:val="231F20"/>
        </w:rPr>
        <w:t>and</w:t>
      </w:r>
      <w:r>
        <w:rPr>
          <w:color w:val="231F20"/>
          <w:spacing w:val="-5"/>
        </w:rPr>
        <w:t xml:space="preserve"> </w:t>
      </w:r>
      <w:r>
        <w:rPr>
          <w:color w:val="231F20"/>
        </w:rPr>
        <w:t>will</w:t>
      </w:r>
      <w:r>
        <w:rPr>
          <w:color w:val="231F20"/>
          <w:spacing w:val="-5"/>
        </w:rPr>
        <w:t xml:space="preserve"> </w:t>
      </w:r>
      <w:proofErr w:type="gramStart"/>
      <w:r>
        <w:rPr>
          <w:color w:val="231F20"/>
        </w:rPr>
        <w:t>showcase</w:t>
      </w:r>
      <w:proofErr w:type="gramEnd"/>
      <w:r>
        <w:rPr>
          <w:color w:val="231F20"/>
          <w:spacing w:val="-4"/>
        </w:rPr>
        <w:t xml:space="preserve"> </w:t>
      </w:r>
      <w:r>
        <w:rPr>
          <w:color w:val="231F20"/>
        </w:rPr>
        <w:t>the</w:t>
      </w:r>
      <w:r>
        <w:rPr>
          <w:color w:val="231F20"/>
          <w:spacing w:val="-4"/>
        </w:rPr>
        <w:t xml:space="preserve"> </w:t>
      </w:r>
      <w:r>
        <w:rPr>
          <w:color w:val="231F20"/>
        </w:rPr>
        <w:t>key</w:t>
      </w:r>
      <w:r>
        <w:rPr>
          <w:color w:val="231F20"/>
          <w:spacing w:val="-4"/>
        </w:rPr>
        <w:t xml:space="preserve"> </w:t>
      </w:r>
      <w:r>
        <w:rPr>
          <w:color w:val="231F20"/>
        </w:rPr>
        <w:t>achievements</w:t>
      </w:r>
      <w:r>
        <w:rPr>
          <w:color w:val="231F20"/>
          <w:spacing w:val="-5"/>
        </w:rPr>
        <w:t xml:space="preserve"> </w:t>
      </w:r>
      <w:r>
        <w:rPr>
          <w:color w:val="231F20"/>
        </w:rPr>
        <w:t>schools</w:t>
      </w:r>
      <w:r>
        <w:rPr>
          <w:color w:val="231F20"/>
          <w:spacing w:val="-5"/>
        </w:rPr>
        <w:t xml:space="preserve"> </w:t>
      </w:r>
      <w:r>
        <w:rPr>
          <w:color w:val="231F20"/>
        </w:rPr>
        <w:t>have</w:t>
      </w:r>
      <w:r>
        <w:rPr>
          <w:color w:val="231F20"/>
          <w:spacing w:val="-4"/>
        </w:rPr>
        <w:t xml:space="preserve"> </w:t>
      </w:r>
      <w:r>
        <w:rPr>
          <w:color w:val="231F20"/>
        </w:rPr>
        <w:t>made</w:t>
      </w:r>
      <w:r>
        <w:rPr>
          <w:color w:val="231F20"/>
          <w:spacing w:val="-4"/>
        </w:rPr>
        <w:t xml:space="preserve"> </w:t>
      </w:r>
      <w:r>
        <w:rPr>
          <w:color w:val="231F20"/>
        </w:rPr>
        <w:t>with</w:t>
      </w:r>
      <w:r>
        <w:rPr>
          <w:color w:val="231F20"/>
          <w:spacing w:val="-5"/>
        </w:rPr>
        <w:t xml:space="preserve"> </w:t>
      </w:r>
      <w:r>
        <w:rPr>
          <w:color w:val="231F20"/>
        </w:rPr>
        <w:t>their Primary PE and sport premium spending.</w:t>
      </w:r>
    </w:p>
    <w:p w14:paraId="7BD7A1F5" w14:textId="77777777" w:rsidR="0069539B" w:rsidRDefault="0069539B">
      <w:pPr>
        <w:pStyle w:val="BodyText"/>
        <w:spacing w:before="7"/>
        <w:rPr>
          <w:sz w:val="13"/>
        </w:rPr>
      </w:pPr>
    </w:p>
    <w:tbl>
      <w:tblPr>
        <w:tblW w:w="0" w:type="auto"/>
        <w:tblInd w:w="200" w:type="dxa"/>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CellMar>
          <w:left w:w="0" w:type="dxa"/>
          <w:right w:w="0" w:type="dxa"/>
        </w:tblCellMar>
        <w:tblLook w:val="01E0" w:firstRow="1" w:lastRow="1" w:firstColumn="1" w:lastColumn="1" w:noHBand="0" w:noVBand="0"/>
      </w:tblPr>
      <w:tblGrid>
        <w:gridCol w:w="5563"/>
        <w:gridCol w:w="5036"/>
        <w:gridCol w:w="4768"/>
      </w:tblGrid>
      <w:tr w:rsidR="0069539B" w14:paraId="32733F9B" w14:textId="77777777">
        <w:trPr>
          <w:trHeight w:val="499"/>
        </w:trPr>
        <w:tc>
          <w:tcPr>
            <w:tcW w:w="5563" w:type="dxa"/>
          </w:tcPr>
          <w:p w14:paraId="1A6D23A6" w14:textId="77777777" w:rsidR="0069539B" w:rsidRDefault="00FD26C0">
            <w:pPr>
              <w:pStyle w:val="TableParagraph"/>
              <w:rPr>
                <w:b/>
                <w:sz w:val="28"/>
              </w:rPr>
            </w:pPr>
            <w:r>
              <w:rPr>
                <w:b/>
                <w:color w:val="231F20"/>
                <w:spacing w:val="-2"/>
                <w:sz w:val="28"/>
              </w:rPr>
              <w:t>Activity/Action</w:t>
            </w:r>
          </w:p>
        </w:tc>
        <w:tc>
          <w:tcPr>
            <w:tcW w:w="5036" w:type="dxa"/>
          </w:tcPr>
          <w:p w14:paraId="67FD63A8" w14:textId="77777777" w:rsidR="0069539B" w:rsidRDefault="00FD26C0">
            <w:pPr>
              <w:pStyle w:val="TableParagraph"/>
              <w:ind w:left="79"/>
              <w:rPr>
                <w:b/>
                <w:sz w:val="28"/>
              </w:rPr>
            </w:pPr>
            <w:r>
              <w:rPr>
                <w:b/>
                <w:color w:val="231F20"/>
                <w:spacing w:val="-2"/>
                <w:sz w:val="28"/>
              </w:rPr>
              <w:t>Impact</w:t>
            </w:r>
          </w:p>
        </w:tc>
        <w:tc>
          <w:tcPr>
            <w:tcW w:w="4768" w:type="dxa"/>
          </w:tcPr>
          <w:p w14:paraId="7EE50163" w14:textId="77777777" w:rsidR="0069539B" w:rsidRDefault="00FD26C0">
            <w:pPr>
              <w:pStyle w:val="TableParagraph"/>
              <w:rPr>
                <w:b/>
                <w:sz w:val="28"/>
              </w:rPr>
            </w:pPr>
            <w:r>
              <w:rPr>
                <w:b/>
                <w:color w:val="231F20"/>
                <w:spacing w:val="-2"/>
                <w:sz w:val="28"/>
              </w:rPr>
              <w:t>Comments</w:t>
            </w:r>
          </w:p>
        </w:tc>
      </w:tr>
      <w:tr w:rsidR="0069539B" w14:paraId="7C6F5942" w14:textId="77777777">
        <w:trPr>
          <w:trHeight w:val="5379"/>
        </w:trPr>
        <w:tc>
          <w:tcPr>
            <w:tcW w:w="5563" w:type="dxa"/>
          </w:tcPr>
          <w:p w14:paraId="218B196A" w14:textId="77777777" w:rsidR="00380615" w:rsidRPr="00ED042D" w:rsidRDefault="00380615" w:rsidP="00380615">
            <w:pPr>
              <w:rPr>
                <w:rFonts w:asciiTheme="minorHAnsi" w:hAnsiTheme="minorHAnsi" w:cstheme="minorHAnsi"/>
                <w:sz w:val="24"/>
                <w:szCs w:val="24"/>
                <w:lang w:val="en-GB"/>
              </w:rPr>
            </w:pPr>
            <w:r>
              <w:rPr>
                <w:rFonts w:asciiTheme="minorHAnsi" w:hAnsiTheme="minorHAnsi" w:cstheme="minorHAnsi"/>
                <w:sz w:val="24"/>
                <w:szCs w:val="24"/>
                <w:lang w:val="en-GB"/>
              </w:rPr>
              <w:t>Maintain</w:t>
            </w:r>
            <w:r w:rsidRPr="00ED042D">
              <w:rPr>
                <w:rFonts w:asciiTheme="minorHAnsi" w:hAnsiTheme="minorHAnsi" w:cstheme="minorHAnsi"/>
                <w:sz w:val="24"/>
                <w:szCs w:val="24"/>
                <w:lang w:val="en-GB"/>
              </w:rPr>
              <w:t xml:space="preserve"> leadership opportunities</w:t>
            </w:r>
          </w:p>
          <w:p w14:paraId="1F977435" w14:textId="77777777" w:rsidR="00380615" w:rsidRPr="00380615" w:rsidRDefault="00380615" w:rsidP="00380615">
            <w:pPr>
              <w:rPr>
                <w:rFonts w:asciiTheme="minorHAnsi" w:hAnsiTheme="minorHAnsi" w:cstheme="minorHAnsi"/>
                <w:sz w:val="24"/>
              </w:rPr>
            </w:pPr>
            <w:proofErr w:type="gramStart"/>
            <w:r w:rsidRPr="00ED042D">
              <w:rPr>
                <w:rFonts w:asciiTheme="minorHAnsi" w:hAnsiTheme="minorHAnsi" w:cstheme="minorHAnsi"/>
                <w:sz w:val="24"/>
                <w:szCs w:val="24"/>
                <w:lang w:val="en-GB"/>
              </w:rPr>
              <w:t>for</w:t>
            </w:r>
            <w:proofErr w:type="gramEnd"/>
            <w:r w:rsidRPr="00ED042D">
              <w:rPr>
                <w:rFonts w:asciiTheme="minorHAnsi" w:hAnsiTheme="minorHAnsi" w:cstheme="minorHAnsi"/>
                <w:sz w:val="24"/>
                <w:szCs w:val="24"/>
                <w:lang w:val="en-GB"/>
              </w:rPr>
              <w:t xml:space="preserve"> Year 5 and 6 Play Leaders to plan and deliver a programme to increase the amount of physical activity at lunchtime through the ‘Active Playground’. </w:t>
            </w:r>
            <w:r w:rsidRPr="00380615">
              <w:rPr>
                <w:rFonts w:asciiTheme="minorHAnsi" w:hAnsiTheme="minorHAnsi" w:cstheme="minorHAnsi"/>
                <w:sz w:val="24"/>
              </w:rPr>
              <w:t xml:space="preserve">Training </w:t>
            </w:r>
            <w:proofErr w:type="gramStart"/>
            <w:r w:rsidRPr="00380615">
              <w:rPr>
                <w:rFonts w:asciiTheme="minorHAnsi" w:hAnsiTheme="minorHAnsi" w:cstheme="minorHAnsi"/>
                <w:sz w:val="24"/>
              </w:rPr>
              <w:t>for pupils</w:t>
            </w:r>
            <w:proofErr w:type="gramEnd"/>
            <w:r w:rsidRPr="00380615">
              <w:rPr>
                <w:rFonts w:asciiTheme="minorHAnsi" w:hAnsiTheme="minorHAnsi" w:cstheme="minorHAnsi"/>
                <w:sz w:val="24"/>
              </w:rPr>
              <w:t xml:space="preserve"> to deliver playground games.</w:t>
            </w:r>
          </w:p>
          <w:p w14:paraId="2DCAB162" w14:textId="21F239EA" w:rsidR="00380615" w:rsidRPr="00380615" w:rsidRDefault="00380615" w:rsidP="00380615">
            <w:pPr>
              <w:rPr>
                <w:rFonts w:asciiTheme="minorHAnsi" w:hAnsiTheme="minorHAnsi" w:cstheme="minorHAnsi"/>
                <w:sz w:val="24"/>
              </w:rPr>
            </w:pPr>
            <w:r w:rsidRPr="00380615">
              <w:rPr>
                <w:rFonts w:asciiTheme="minorHAnsi" w:hAnsiTheme="minorHAnsi" w:cstheme="minorHAnsi"/>
                <w:sz w:val="24"/>
              </w:rPr>
              <w:t>Purchase of playground equipment.</w:t>
            </w:r>
            <w:r>
              <w:rPr>
                <w:rFonts w:asciiTheme="minorHAnsi" w:hAnsiTheme="minorHAnsi" w:cstheme="minorHAnsi"/>
                <w:sz w:val="24"/>
              </w:rPr>
              <w:t xml:space="preserve"> </w:t>
            </w:r>
            <w:r w:rsidRPr="00380615">
              <w:rPr>
                <w:rFonts w:asciiTheme="minorHAnsi" w:hAnsiTheme="minorHAnsi" w:cstheme="minorHAnsi"/>
                <w:sz w:val="24"/>
              </w:rPr>
              <w:t xml:space="preserve">PE Leader </w:t>
            </w:r>
            <w:r>
              <w:rPr>
                <w:rFonts w:asciiTheme="minorHAnsi" w:hAnsiTheme="minorHAnsi" w:cstheme="minorHAnsi"/>
                <w:sz w:val="24"/>
              </w:rPr>
              <w:t>plus EYFS member of staff</w:t>
            </w:r>
            <w:r w:rsidRPr="00380615">
              <w:rPr>
                <w:rFonts w:asciiTheme="minorHAnsi" w:hAnsiTheme="minorHAnsi" w:cstheme="minorHAnsi"/>
                <w:sz w:val="24"/>
              </w:rPr>
              <w:t xml:space="preserve"> to observe Play Leaders delivering sessions with KS1 children.</w:t>
            </w:r>
          </w:p>
          <w:p w14:paraId="38B47587" w14:textId="6BA20709" w:rsidR="00380615" w:rsidRPr="00380615" w:rsidRDefault="00380615" w:rsidP="00380615">
            <w:pPr>
              <w:rPr>
                <w:rFonts w:asciiTheme="minorHAnsi" w:hAnsiTheme="minorHAnsi" w:cstheme="minorHAnsi"/>
                <w:sz w:val="24"/>
                <w:szCs w:val="24"/>
                <w:lang w:val="en-GB"/>
              </w:rPr>
            </w:pPr>
          </w:p>
          <w:p w14:paraId="7E0D8B77" w14:textId="77777777" w:rsidR="00380615" w:rsidRPr="00ED042D" w:rsidRDefault="00380615" w:rsidP="00380615">
            <w:pPr>
              <w:rPr>
                <w:rFonts w:ascii="Times New Roman"/>
                <w:sz w:val="24"/>
                <w:lang w:val="en-GB"/>
              </w:rPr>
            </w:pPr>
          </w:p>
          <w:p w14:paraId="32EB13CF" w14:textId="106741F7" w:rsidR="00380615" w:rsidRPr="00ED042D" w:rsidRDefault="00380615" w:rsidP="00380615">
            <w:pPr>
              <w:rPr>
                <w:rFonts w:ascii="Times New Roman"/>
                <w:sz w:val="24"/>
                <w:lang w:val="en-GB"/>
              </w:rPr>
            </w:pPr>
          </w:p>
          <w:p w14:paraId="609D55FF" w14:textId="5CBF54D5" w:rsidR="0069539B" w:rsidRDefault="0069539B" w:rsidP="00380615">
            <w:pPr>
              <w:pStyle w:val="TableParagraph"/>
              <w:spacing w:before="0"/>
              <w:ind w:left="0"/>
              <w:rPr>
                <w:rFonts w:asciiTheme="minorHAnsi" w:hAnsiTheme="minorHAnsi" w:cstheme="minorHAnsi"/>
                <w:sz w:val="24"/>
                <w:lang w:val="en-GB"/>
              </w:rPr>
            </w:pPr>
          </w:p>
          <w:p w14:paraId="00D5D5AB" w14:textId="77777777" w:rsidR="00380615" w:rsidRDefault="00380615" w:rsidP="00380615">
            <w:pPr>
              <w:pStyle w:val="TableParagraph"/>
              <w:spacing w:before="0"/>
              <w:ind w:left="0"/>
              <w:rPr>
                <w:rFonts w:asciiTheme="minorHAnsi" w:hAnsiTheme="minorHAnsi" w:cstheme="minorHAnsi"/>
                <w:sz w:val="24"/>
                <w:lang w:val="en-GB"/>
              </w:rPr>
            </w:pPr>
          </w:p>
          <w:p w14:paraId="27DCC92F" w14:textId="7A5E68AC" w:rsidR="00380615" w:rsidRPr="00380615" w:rsidRDefault="00380615" w:rsidP="00380615">
            <w:pPr>
              <w:rPr>
                <w:rFonts w:asciiTheme="minorHAnsi" w:hAnsiTheme="minorHAnsi" w:cstheme="minorHAnsi"/>
                <w:sz w:val="24"/>
              </w:rPr>
            </w:pPr>
          </w:p>
          <w:p w14:paraId="51FF0A9B" w14:textId="088E3BCB" w:rsidR="00380615" w:rsidRPr="00380615" w:rsidRDefault="00380615" w:rsidP="00380615">
            <w:pPr>
              <w:rPr>
                <w:rFonts w:asciiTheme="minorHAnsi" w:hAnsiTheme="minorHAnsi" w:cstheme="minorHAnsi"/>
                <w:sz w:val="24"/>
              </w:rPr>
            </w:pPr>
            <w:r w:rsidRPr="00380615">
              <w:rPr>
                <w:rFonts w:asciiTheme="minorHAnsi" w:hAnsiTheme="minorHAnsi" w:cstheme="minorHAnsi"/>
                <w:sz w:val="24"/>
              </w:rPr>
              <w:t>Celebration of school sporting s</w:t>
            </w:r>
            <w:r>
              <w:rPr>
                <w:rFonts w:asciiTheme="minorHAnsi" w:hAnsiTheme="minorHAnsi" w:cstheme="minorHAnsi"/>
                <w:sz w:val="24"/>
              </w:rPr>
              <w:t>uccess - p</w:t>
            </w:r>
            <w:r w:rsidRPr="00380615">
              <w:rPr>
                <w:rFonts w:asciiTheme="minorHAnsi" w:hAnsiTheme="minorHAnsi" w:cstheme="minorHAnsi"/>
                <w:sz w:val="24"/>
              </w:rPr>
              <w:t xml:space="preserve">urchase / engraving of </w:t>
            </w:r>
            <w:r>
              <w:rPr>
                <w:rFonts w:asciiTheme="minorHAnsi" w:hAnsiTheme="minorHAnsi" w:cstheme="minorHAnsi"/>
                <w:sz w:val="24"/>
              </w:rPr>
              <w:t xml:space="preserve">trophies. Also whole school ‘Sportsmanship’ </w:t>
            </w:r>
            <w:r w:rsidRPr="00380615">
              <w:rPr>
                <w:rFonts w:asciiTheme="minorHAnsi" w:hAnsiTheme="minorHAnsi" w:cstheme="minorHAnsi"/>
                <w:sz w:val="24"/>
              </w:rPr>
              <w:t>medals for Sports Day.</w:t>
            </w:r>
          </w:p>
          <w:p w14:paraId="5C1ECEB6" w14:textId="77777777" w:rsidR="00380615" w:rsidRPr="00380615" w:rsidRDefault="00380615" w:rsidP="00380615">
            <w:pPr>
              <w:rPr>
                <w:rFonts w:asciiTheme="minorHAnsi" w:hAnsiTheme="minorHAnsi" w:cstheme="minorHAnsi"/>
                <w:sz w:val="24"/>
              </w:rPr>
            </w:pPr>
          </w:p>
          <w:p w14:paraId="24ED16A0" w14:textId="77777777" w:rsidR="00380615" w:rsidRPr="00380615" w:rsidRDefault="00380615" w:rsidP="00380615">
            <w:pPr>
              <w:rPr>
                <w:rFonts w:asciiTheme="minorHAnsi" w:hAnsiTheme="minorHAnsi" w:cstheme="minorHAnsi"/>
                <w:sz w:val="24"/>
              </w:rPr>
            </w:pPr>
          </w:p>
          <w:p w14:paraId="3689D14A" w14:textId="77777777" w:rsidR="00380615" w:rsidRPr="00380615" w:rsidRDefault="00380615" w:rsidP="00380615">
            <w:pPr>
              <w:rPr>
                <w:rFonts w:asciiTheme="minorHAnsi" w:hAnsiTheme="minorHAnsi" w:cstheme="minorHAnsi"/>
                <w:sz w:val="24"/>
              </w:rPr>
            </w:pPr>
          </w:p>
          <w:p w14:paraId="36BD26CE" w14:textId="06B37776" w:rsidR="00380615" w:rsidRPr="00380615" w:rsidRDefault="00380615" w:rsidP="00380615">
            <w:pPr>
              <w:rPr>
                <w:rFonts w:asciiTheme="minorHAnsi" w:hAnsiTheme="minorHAnsi" w:cstheme="minorHAnsi"/>
                <w:sz w:val="24"/>
              </w:rPr>
            </w:pPr>
            <w:r w:rsidRPr="00380615">
              <w:rPr>
                <w:rFonts w:asciiTheme="minorHAnsi" w:hAnsiTheme="minorHAnsi" w:cstheme="minorHAnsi"/>
                <w:sz w:val="24"/>
              </w:rPr>
              <w:t>To maintain the profile of Inclusive, ‘less-physical’ competitive sports to increase participation an</w:t>
            </w:r>
            <w:r>
              <w:rPr>
                <w:rFonts w:asciiTheme="minorHAnsi" w:hAnsiTheme="minorHAnsi" w:cstheme="minorHAnsi"/>
                <w:sz w:val="24"/>
              </w:rPr>
              <w:t xml:space="preserve">d competition across the school - </w:t>
            </w:r>
            <w:r w:rsidRPr="00380615">
              <w:rPr>
                <w:rFonts w:asciiTheme="minorHAnsi" w:hAnsiTheme="minorHAnsi" w:cstheme="minorHAnsi"/>
                <w:sz w:val="24"/>
              </w:rPr>
              <w:t xml:space="preserve">Replacement of </w:t>
            </w:r>
            <w:r>
              <w:rPr>
                <w:rFonts w:asciiTheme="minorHAnsi" w:hAnsiTheme="minorHAnsi" w:cstheme="minorHAnsi"/>
                <w:sz w:val="24"/>
              </w:rPr>
              <w:t>sound equipment</w:t>
            </w:r>
            <w:r w:rsidRPr="00380615">
              <w:rPr>
                <w:rFonts w:asciiTheme="minorHAnsi" w:hAnsiTheme="minorHAnsi" w:cstheme="minorHAnsi"/>
                <w:sz w:val="24"/>
              </w:rPr>
              <w:t>, darts, bowls.</w:t>
            </w:r>
          </w:p>
          <w:p w14:paraId="602EE391" w14:textId="4A8A4D1D" w:rsidR="00380615" w:rsidRPr="00380615" w:rsidRDefault="00380615" w:rsidP="00380615">
            <w:pPr>
              <w:rPr>
                <w:rFonts w:asciiTheme="minorHAnsi" w:hAnsiTheme="minorHAnsi" w:cstheme="minorHAnsi"/>
                <w:sz w:val="24"/>
              </w:rPr>
            </w:pPr>
          </w:p>
          <w:p w14:paraId="01DD09CC" w14:textId="77777777" w:rsidR="00380615" w:rsidRPr="00380615" w:rsidRDefault="00380615" w:rsidP="00380615">
            <w:pPr>
              <w:rPr>
                <w:rFonts w:asciiTheme="minorHAnsi" w:hAnsiTheme="minorHAnsi" w:cstheme="minorHAnsi"/>
                <w:sz w:val="24"/>
              </w:rPr>
            </w:pPr>
          </w:p>
          <w:p w14:paraId="17CD7B9A" w14:textId="77777777" w:rsidR="00380615" w:rsidRPr="00380615" w:rsidRDefault="00380615" w:rsidP="00380615">
            <w:pPr>
              <w:rPr>
                <w:rFonts w:asciiTheme="minorHAnsi" w:hAnsiTheme="minorHAnsi" w:cstheme="minorHAnsi"/>
                <w:sz w:val="24"/>
              </w:rPr>
            </w:pPr>
          </w:p>
          <w:p w14:paraId="6648B92A" w14:textId="77777777" w:rsidR="006530C4" w:rsidRDefault="006530C4" w:rsidP="00380615">
            <w:pPr>
              <w:rPr>
                <w:rFonts w:asciiTheme="minorHAnsi" w:hAnsiTheme="minorHAnsi" w:cstheme="minorHAnsi"/>
                <w:sz w:val="24"/>
              </w:rPr>
            </w:pPr>
          </w:p>
          <w:p w14:paraId="518FC777" w14:textId="77777777" w:rsidR="006530C4" w:rsidRDefault="006530C4" w:rsidP="00380615">
            <w:pPr>
              <w:rPr>
                <w:rFonts w:asciiTheme="minorHAnsi" w:hAnsiTheme="minorHAnsi" w:cstheme="minorHAnsi"/>
                <w:sz w:val="24"/>
              </w:rPr>
            </w:pPr>
          </w:p>
          <w:p w14:paraId="7FC129AD" w14:textId="0EF469E9" w:rsidR="00380615" w:rsidRPr="00380615" w:rsidRDefault="00380615" w:rsidP="00380615">
            <w:pPr>
              <w:rPr>
                <w:rFonts w:asciiTheme="minorHAnsi" w:hAnsiTheme="minorHAnsi" w:cstheme="minorHAnsi"/>
                <w:sz w:val="24"/>
              </w:rPr>
            </w:pPr>
            <w:r w:rsidRPr="00380615">
              <w:rPr>
                <w:rFonts w:asciiTheme="minorHAnsi" w:hAnsiTheme="minorHAnsi" w:cstheme="minorHAnsi"/>
                <w:sz w:val="24"/>
              </w:rPr>
              <w:lastRenderedPageBreak/>
              <w:t xml:space="preserve">Participation in Outdoor Adventurous Activity across the whole of Year 6. </w:t>
            </w:r>
            <w:proofErr w:type="spellStart"/>
            <w:r w:rsidRPr="00380615">
              <w:rPr>
                <w:rFonts w:asciiTheme="minorHAnsi" w:hAnsiTheme="minorHAnsi" w:cstheme="minorHAnsi"/>
                <w:sz w:val="24"/>
              </w:rPr>
              <w:t>Subsidised</w:t>
            </w:r>
            <w:proofErr w:type="spellEnd"/>
            <w:r w:rsidRPr="00380615">
              <w:rPr>
                <w:rFonts w:asciiTheme="minorHAnsi" w:hAnsiTheme="minorHAnsi" w:cstheme="minorHAnsi"/>
                <w:sz w:val="24"/>
              </w:rPr>
              <w:t xml:space="preserve"> coach and accommodation to </w:t>
            </w:r>
            <w:proofErr w:type="spellStart"/>
            <w:r w:rsidRPr="00380615">
              <w:rPr>
                <w:rFonts w:asciiTheme="minorHAnsi" w:hAnsiTheme="minorHAnsi" w:cstheme="minorHAnsi"/>
                <w:sz w:val="24"/>
              </w:rPr>
              <w:t>Conwy</w:t>
            </w:r>
            <w:proofErr w:type="spellEnd"/>
            <w:r>
              <w:rPr>
                <w:rFonts w:asciiTheme="minorHAnsi" w:hAnsiTheme="minorHAnsi" w:cstheme="minorHAnsi"/>
                <w:sz w:val="24"/>
              </w:rPr>
              <w:t xml:space="preserve"> Centre for 32</w:t>
            </w:r>
            <w:r w:rsidRPr="00380615">
              <w:rPr>
                <w:rFonts w:asciiTheme="minorHAnsi" w:hAnsiTheme="minorHAnsi" w:cstheme="minorHAnsi"/>
                <w:sz w:val="24"/>
              </w:rPr>
              <w:t xml:space="preserve"> </w:t>
            </w:r>
            <w:proofErr w:type="gramStart"/>
            <w:r w:rsidRPr="00380615">
              <w:rPr>
                <w:rFonts w:asciiTheme="minorHAnsi" w:hAnsiTheme="minorHAnsi" w:cstheme="minorHAnsi"/>
                <w:sz w:val="24"/>
              </w:rPr>
              <w:t>pupils</w:t>
            </w:r>
            <w:proofErr w:type="gramEnd"/>
            <w:r w:rsidRPr="00380615">
              <w:rPr>
                <w:rFonts w:asciiTheme="minorHAnsi" w:hAnsiTheme="minorHAnsi" w:cstheme="minorHAnsi"/>
                <w:sz w:val="24"/>
              </w:rPr>
              <w:t xml:space="preserve"> </w:t>
            </w:r>
            <w:proofErr w:type="spellStart"/>
            <w:r w:rsidRPr="00380615">
              <w:rPr>
                <w:rFonts w:asciiTheme="minorHAnsi" w:hAnsiTheme="minorHAnsi" w:cstheme="minorHAnsi"/>
                <w:sz w:val="24"/>
              </w:rPr>
              <w:t>inc.</w:t>
            </w:r>
            <w:proofErr w:type="spellEnd"/>
            <w:r w:rsidRPr="00380615">
              <w:rPr>
                <w:rFonts w:asciiTheme="minorHAnsi" w:hAnsiTheme="minorHAnsi" w:cstheme="minorHAnsi"/>
                <w:sz w:val="24"/>
              </w:rPr>
              <w:t xml:space="preserve"> Pupil Premium chi</w:t>
            </w:r>
            <w:r>
              <w:rPr>
                <w:rFonts w:asciiTheme="minorHAnsi" w:hAnsiTheme="minorHAnsi" w:cstheme="minorHAnsi"/>
                <w:sz w:val="24"/>
              </w:rPr>
              <w:t>l</w:t>
            </w:r>
            <w:r w:rsidRPr="00380615">
              <w:rPr>
                <w:rFonts w:asciiTheme="minorHAnsi" w:hAnsiTheme="minorHAnsi" w:cstheme="minorHAnsi"/>
                <w:sz w:val="24"/>
              </w:rPr>
              <w:t>dren</w:t>
            </w:r>
            <w:r>
              <w:rPr>
                <w:rFonts w:asciiTheme="minorHAnsi" w:hAnsiTheme="minorHAnsi" w:cstheme="minorHAnsi"/>
                <w:sz w:val="24"/>
              </w:rPr>
              <w:t>.</w:t>
            </w:r>
          </w:p>
          <w:p w14:paraId="0D555C91" w14:textId="410B8808" w:rsidR="00380615" w:rsidRDefault="00380615" w:rsidP="00380615">
            <w:pPr>
              <w:pStyle w:val="TableParagraph"/>
              <w:spacing w:before="0"/>
              <w:ind w:left="0"/>
              <w:rPr>
                <w:rFonts w:asciiTheme="minorHAnsi" w:hAnsiTheme="minorHAnsi" w:cstheme="minorHAnsi"/>
                <w:sz w:val="24"/>
                <w:lang w:val="en-GB"/>
              </w:rPr>
            </w:pPr>
          </w:p>
          <w:p w14:paraId="3255CD4D" w14:textId="6BE60670" w:rsidR="00380615" w:rsidRDefault="00380615" w:rsidP="00380615">
            <w:pPr>
              <w:pStyle w:val="TableParagraph"/>
              <w:spacing w:before="0"/>
              <w:ind w:left="0"/>
              <w:rPr>
                <w:rFonts w:asciiTheme="minorHAnsi" w:hAnsiTheme="minorHAnsi" w:cstheme="minorHAnsi"/>
                <w:sz w:val="24"/>
                <w:lang w:val="en-GB"/>
              </w:rPr>
            </w:pPr>
          </w:p>
          <w:p w14:paraId="7291E2BC" w14:textId="61B4345D" w:rsidR="002D0B62" w:rsidRDefault="002D0B62" w:rsidP="00380615">
            <w:pPr>
              <w:pStyle w:val="TableParagraph"/>
              <w:spacing w:before="0"/>
              <w:ind w:left="0"/>
              <w:rPr>
                <w:rFonts w:asciiTheme="minorHAnsi" w:hAnsiTheme="minorHAnsi" w:cstheme="minorHAnsi"/>
                <w:sz w:val="24"/>
                <w:lang w:val="en-GB"/>
              </w:rPr>
            </w:pPr>
          </w:p>
          <w:p w14:paraId="6DE15A22" w14:textId="77777777" w:rsidR="002D0B62" w:rsidRPr="002D0B62" w:rsidRDefault="002D0B62" w:rsidP="002D0B62">
            <w:pPr>
              <w:rPr>
                <w:rFonts w:asciiTheme="minorHAnsi" w:hAnsiTheme="minorHAnsi" w:cstheme="minorHAnsi"/>
                <w:sz w:val="24"/>
              </w:rPr>
            </w:pPr>
          </w:p>
          <w:p w14:paraId="6F35868E" w14:textId="438A5F5C" w:rsidR="002D0B62" w:rsidRPr="002D0B62" w:rsidRDefault="002D0B62" w:rsidP="002D0B62">
            <w:pPr>
              <w:rPr>
                <w:rFonts w:ascii="Arial" w:hAnsi="Arial" w:cs="Arial"/>
                <w:sz w:val="24"/>
              </w:rPr>
            </w:pPr>
            <w:r w:rsidRPr="002D0B62">
              <w:rPr>
                <w:rFonts w:asciiTheme="minorHAnsi" w:hAnsiTheme="minorHAnsi" w:cstheme="minorHAnsi"/>
                <w:sz w:val="24"/>
              </w:rPr>
              <w:t xml:space="preserve">Development of Mental Health / links with sport through ELSA </w:t>
            </w:r>
            <w:proofErr w:type="spellStart"/>
            <w:r w:rsidRPr="002D0B62">
              <w:rPr>
                <w:rFonts w:asciiTheme="minorHAnsi" w:hAnsiTheme="minorHAnsi" w:cstheme="minorHAnsi"/>
                <w:sz w:val="24"/>
              </w:rPr>
              <w:t>programme</w:t>
            </w:r>
            <w:proofErr w:type="spellEnd"/>
            <w:r w:rsidRPr="002D0B62">
              <w:rPr>
                <w:rFonts w:asciiTheme="minorHAnsi" w:hAnsiTheme="minorHAnsi" w:cstheme="minorHAnsi"/>
                <w:sz w:val="24"/>
              </w:rPr>
              <w:t xml:space="preserve"> and resources.</w:t>
            </w:r>
            <w:r w:rsidRPr="002D0B62">
              <w:rPr>
                <w:rFonts w:asciiTheme="minorHAnsi" w:hAnsiTheme="minorHAnsi" w:cstheme="minorHAnsi"/>
                <w:sz w:val="24"/>
                <w:szCs w:val="24"/>
              </w:rPr>
              <w:t xml:space="preserve"> Coordination between ELSA staff and MN to identify children with MH needs and provide training for physical activity to support</w:t>
            </w:r>
            <w:r w:rsidRPr="002D0B62">
              <w:rPr>
                <w:rFonts w:ascii="Arial" w:hAnsi="Arial" w:cs="Arial"/>
                <w:sz w:val="24"/>
              </w:rPr>
              <w:t>.</w:t>
            </w:r>
          </w:p>
          <w:p w14:paraId="5949CD8B" w14:textId="2E7933E6" w:rsidR="002D0B62" w:rsidRDefault="002D0B62" w:rsidP="002D0B62">
            <w:pPr>
              <w:pStyle w:val="TableParagraph"/>
              <w:spacing w:before="0"/>
              <w:ind w:left="0"/>
              <w:rPr>
                <w:rFonts w:asciiTheme="minorHAnsi" w:hAnsiTheme="minorHAnsi" w:cstheme="minorHAnsi"/>
                <w:sz w:val="24"/>
                <w:lang w:val="en-GB"/>
              </w:rPr>
            </w:pPr>
          </w:p>
          <w:p w14:paraId="6E77C847" w14:textId="77777777" w:rsidR="00764251" w:rsidRPr="00764251" w:rsidRDefault="00764251" w:rsidP="00764251">
            <w:pPr>
              <w:spacing w:line="257" w:lineRule="exact"/>
              <w:rPr>
                <w:rFonts w:asciiTheme="minorHAnsi" w:hAnsiTheme="minorHAnsi" w:cstheme="minorHAnsi"/>
                <w:color w:val="231F20"/>
                <w:sz w:val="24"/>
              </w:rPr>
            </w:pPr>
          </w:p>
          <w:p w14:paraId="044B30E0" w14:textId="77777777" w:rsidR="00764251" w:rsidRPr="00764251" w:rsidRDefault="00764251" w:rsidP="00764251">
            <w:pPr>
              <w:spacing w:line="257" w:lineRule="exact"/>
              <w:ind w:left="28"/>
              <w:rPr>
                <w:rFonts w:asciiTheme="minorHAnsi" w:hAnsiTheme="minorHAnsi" w:cstheme="minorHAnsi"/>
                <w:color w:val="231F20"/>
                <w:sz w:val="24"/>
              </w:rPr>
            </w:pPr>
          </w:p>
          <w:p w14:paraId="7AC8D279" w14:textId="02AC20CD" w:rsidR="00764251" w:rsidRDefault="00764251" w:rsidP="00764251">
            <w:pPr>
              <w:pStyle w:val="TableParagraph"/>
              <w:spacing w:before="0"/>
              <w:ind w:left="0"/>
              <w:rPr>
                <w:rFonts w:asciiTheme="minorHAnsi" w:hAnsiTheme="minorHAnsi" w:cstheme="minorHAnsi"/>
                <w:sz w:val="24"/>
                <w:lang w:val="en-GB"/>
              </w:rPr>
            </w:pPr>
            <w:r w:rsidRPr="00764251">
              <w:rPr>
                <w:rFonts w:asciiTheme="minorHAnsi" w:hAnsiTheme="minorHAnsi" w:cstheme="minorHAnsi"/>
                <w:color w:val="231F20"/>
                <w:sz w:val="24"/>
              </w:rPr>
              <w:t>To provide children with basic First Aid training</w:t>
            </w:r>
            <w:r>
              <w:rPr>
                <w:rFonts w:asciiTheme="minorHAnsi" w:hAnsiTheme="minorHAnsi" w:cstheme="minorHAnsi"/>
                <w:color w:val="231F20"/>
                <w:sz w:val="24"/>
              </w:rPr>
              <w:t xml:space="preserve"> - </w:t>
            </w:r>
            <w:r w:rsidRPr="00C579A4">
              <w:rPr>
                <w:rFonts w:asciiTheme="minorHAnsi" w:hAnsiTheme="minorHAnsi" w:cstheme="minorHAnsi"/>
                <w:sz w:val="24"/>
              </w:rPr>
              <w:t>L</w:t>
            </w:r>
            <w:r>
              <w:rPr>
                <w:rFonts w:asciiTheme="minorHAnsi" w:hAnsiTheme="minorHAnsi" w:cstheme="minorHAnsi"/>
                <w:sz w:val="24"/>
              </w:rPr>
              <w:t xml:space="preserve">. </w:t>
            </w:r>
            <w:r w:rsidRPr="00C579A4">
              <w:rPr>
                <w:rFonts w:asciiTheme="minorHAnsi" w:hAnsiTheme="minorHAnsi" w:cstheme="minorHAnsi"/>
                <w:sz w:val="24"/>
              </w:rPr>
              <w:t>E</w:t>
            </w:r>
            <w:r>
              <w:rPr>
                <w:rFonts w:asciiTheme="minorHAnsi" w:hAnsiTheme="minorHAnsi" w:cstheme="minorHAnsi"/>
                <w:sz w:val="24"/>
              </w:rPr>
              <w:t>vans</w:t>
            </w:r>
            <w:r w:rsidRPr="00C579A4">
              <w:rPr>
                <w:rFonts w:asciiTheme="minorHAnsi" w:hAnsiTheme="minorHAnsi" w:cstheme="minorHAnsi"/>
                <w:sz w:val="24"/>
              </w:rPr>
              <w:t xml:space="preserve"> – St John Ambulance to deliver basic first aid sessions across </w:t>
            </w:r>
            <w:r>
              <w:rPr>
                <w:rFonts w:asciiTheme="minorHAnsi" w:hAnsiTheme="minorHAnsi" w:cstheme="minorHAnsi"/>
                <w:sz w:val="24"/>
              </w:rPr>
              <w:t>KS2.</w:t>
            </w:r>
          </w:p>
          <w:p w14:paraId="5F82AAFD" w14:textId="0AEA36FE" w:rsidR="00380615" w:rsidRDefault="00380615" w:rsidP="00380615">
            <w:pPr>
              <w:pStyle w:val="TableParagraph"/>
              <w:spacing w:before="0"/>
              <w:ind w:left="0"/>
              <w:rPr>
                <w:rFonts w:asciiTheme="minorHAnsi" w:hAnsiTheme="minorHAnsi" w:cstheme="minorHAnsi"/>
                <w:sz w:val="24"/>
                <w:lang w:val="en-GB"/>
              </w:rPr>
            </w:pPr>
          </w:p>
          <w:p w14:paraId="1D89ADD7" w14:textId="77777777" w:rsidR="00BF41AE" w:rsidRPr="00BF41AE" w:rsidRDefault="00BF41AE" w:rsidP="00BF41AE">
            <w:pPr>
              <w:rPr>
                <w:rFonts w:asciiTheme="minorHAnsi" w:hAnsiTheme="minorHAnsi" w:cstheme="minorHAnsi"/>
                <w:sz w:val="24"/>
              </w:rPr>
            </w:pPr>
          </w:p>
          <w:p w14:paraId="45DED9F0" w14:textId="77777777" w:rsidR="00BF41AE" w:rsidRPr="00BF41AE" w:rsidRDefault="00BF41AE" w:rsidP="00BF41AE">
            <w:pPr>
              <w:rPr>
                <w:rFonts w:asciiTheme="minorHAnsi" w:hAnsiTheme="minorHAnsi" w:cstheme="minorHAnsi"/>
                <w:sz w:val="24"/>
              </w:rPr>
            </w:pPr>
          </w:p>
          <w:p w14:paraId="115B94F2" w14:textId="77777777" w:rsidR="00BF41AE" w:rsidRPr="00BF41AE" w:rsidRDefault="00BF41AE" w:rsidP="00BF41AE">
            <w:pPr>
              <w:rPr>
                <w:rFonts w:asciiTheme="minorHAnsi" w:hAnsiTheme="minorHAnsi" w:cstheme="minorHAnsi"/>
                <w:sz w:val="24"/>
              </w:rPr>
            </w:pPr>
          </w:p>
          <w:p w14:paraId="564C65A5" w14:textId="7920571B" w:rsidR="00764251" w:rsidRDefault="00BF41AE" w:rsidP="00BF41AE">
            <w:pPr>
              <w:pStyle w:val="TableParagraph"/>
              <w:spacing w:before="0"/>
              <w:ind w:left="0"/>
              <w:rPr>
                <w:rFonts w:asciiTheme="minorHAnsi" w:hAnsiTheme="minorHAnsi" w:cstheme="minorHAnsi"/>
                <w:sz w:val="24"/>
                <w:lang w:val="en-GB"/>
              </w:rPr>
            </w:pPr>
            <w:r w:rsidRPr="00BF41AE">
              <w:rPr>
                <w:rFonts w:asciiTheme="minorHAnsi" w:hAnsiTheme="minorHAnsi" w:cstheme="minorHAnsi"/>
                <w:sz w:val="24"/>
              </w:rPr>
              <w:t xml:space="preserve">All pupils to </w:t>
            </w:r>
            <w:proofErr w:type="spellStart"/>
            <w:r w:rsidRPr="00BF41AE">
              <w:rPr>
                <w:rFonts w:asciiTheme="minorHAnsi" w:hAnsiTheme="minorHAnsi" w:cstheme="minorHAnsi"/>
                <w:sz w:val="24"/>
              </w:rPr>
              <w:t>practise</w:t>
            </w:r>
            <w:proofErr w:type="spellEnd"/>
            <w:r w:rsidRPr="00BF41AE">
              <w:rPr>
                <w:rFonts w:asciiTheme="minorHAnsi" w:hAnsiTheme="minorHAnsi" w:cstheme="minorHAnsi"/>
                <w:sz w:val="24"/>
              </w:rPr>
              <w:t xml:space="preserve"> track an</w:t>
            </w:r>
            <w:r>
              <w:rPr>
                <w:rFonts w:asciiTheme="minorHAnsi" w:hAnsiTheme="minorHAnsi" w:cstheme="minorHAnsi"/>
                <w:sz w:val="24"/>
              </w:rPr>
              <w:t>d field – running track on field marked out and maintained.</w:t>
            </w:r>
          </w:p>
          <w:p w14:paraId="0A5BF4E7" w14:textId="20B1C942" w:rsidR="00380615" w:rsidRDefault="00380615" w:rsidP="00380615">
            <w:pPr>
              <w:pStyle w:val="TableParagraph"/>
              <w:spacing w:before="0"/>
              <w:ind w:left="0"/>
              <w:rPr>
                <w:rFonts w:ascii="Times New Roman"/>
                <w:sz w:val="28"/>
              </w:rPr>
            </w:pPr>
          </w:p>
        </w:tc>
        <w:tc>
          <w:tcPr>
            <w:tcW w:w="5036" w:type="dxa"/>
          </w:tcPr>
          <w:p w14:paraId="1FC7D9B8" w14:textId="645A5C5F" w:rsidR="00380615" w:rsidRPr="00380615" w:rsidRDefault="00380615" w:rsidP="00380615">
            <w:pPr>
              <w:rPr>
                <w:rFonts w:asciiTheme="minorHAnsi" w:hAnsiTheme="minorHAnsi" w:cstheme="minorHAnsi"/>
                <w:sz w:val="24"/>
                <w:lang w:eastAsia="en-GB" w:bidi="en-GB"/>
              </w:rPr>
            </w:pPr>
            <w:r w:rsidRPr="00380615">
              <w:rPr>
                <w:rFonts w:asciiTheme="minorHAnsi" w:hAnsiTheme="minorHAnsi" w:cstheme="minorHAnsi"/>
                <w:sz w:val="24"/>
                <w:lang w:eastAsia="en-GB" w:bidi="en-GB"/>
              </w:rPr>
              <w:lastRenderedPageBreak/>
              <w:t>All pupils in KS2 accessing exercise equipment both at break and during outdoor PE session.</w:t>
            </w:r>
          </w:p>
          <w:p w14:paraId="2959A471" w14:textId="4707C2AA" w:rsidR="00380615" w:rsidRPr="00380615" w:rsidRDefault="00380615" w:rsidP="00380615">
            <w:pPr>
              <w:rPr>
                <w:rFonts w:asciiTheme="minorHAnsi" w:hAnsiTheme="minorHAnsi" w:cstheme="minorHAnsi"/>
                <w:sz w:val="24"/>
                <w:lang w:eastAsia="en-GB" w:bidi="en-GB"/>
              </w:rPr>
            </w:pPr>
          </w:p>
          <w:p w14:paraId="6F065E50" w14:textId="77777777" w:rsidR="00380615" w:rsidRPr="00380615" w:rsidRDefault="00380615" w:rsidP="00380615">
            <w:pPr>
              <w:rPr>
                <w:rFonts w:asciiTheme="minorHAnsi" w:hAnsiTheme="minorHAnsi" w:cstheme="minorHAnsi"/>
                <w:sz w:val="24"/>
                <w:lang w:eastAsia="en-GB" w:bidi="en-GB"/>
              </w:rPr>
            </w:pPr>
          </w:p>
          <w:p w14:paraId="6D126317" w14:textId="77777777" w:rsidR="00380615" w:rsidRDefault="00380615" w:rsidP="00380615">
            <w:pPr>
              <w:rPr>
                <w:rFonts w:asciiTheme="minorHAnsi" w:hAnsiTheme="minorHAnsi" w:cstheme="minorHAnsi"/>
                <w:sz w:val="24"/>
                <w:lang w:eastAsia="en-GB" w:bidi="en-GB"/>
              </w:rPr>
            </w:pPr>
          </w:p>
          <w:p w14:paraId="6FB49C90" w14:textId="77777777" w:rsidR="00380615" w:rsidRDefault="00380615" w:rsidP="00380615">
            <w:pPr>
              <w:rPr>
                <w:rFonts w:asciiTheme="minorHAnsi" w:hAnsiTheme="minorHAnsi" w:cstheme="minorHAnsi"/>
                <w:sz w:val="24"/>
                <w:lang w:eastAsia="en-GB" w:bidi="en-GB"/>
              </w:rPr>
            </w:pPr>
          </w:p>
          <w:p w14:paraId="17E6186A" w14:textId="77777777" w:rsidR="00380615" w:rsidRDefault="00380615" w:rsidP="00380615">
            <w:pPr>
              <w:rPr>
                <w:rFonts w:asciiTheme="minorHAnsi" w:hAnsiTheme="minorHAnsi" w:cstheme="minorHAnsi"/>
                <w:sz w:val="24"/>
                <w:lang w:eastAsia="en-GB" w:bidi="en-GB"/>
              </w:rPr>
            </w:pPr>
          </w:p>
          <w:p w14:paraId="41E20261" w14:textId="77777777" w:rsidR="00380615" w:rsidRDefault="00380615" w:rsidP="00380615">
            <w:pPr>
              <w:rPr>
                <w:rFonts w:asciiTheme="minorHAnsi" w:hAnsiTheme="minorHAnsi" w:cstheme="minorHAnsi"/>
                <w:sz w:val="24"/>
                <w:lang w:eastAsia="en-GB" w:bidi="en-GB"/>
              </w:rPr>
            </w:pPr>
          </w:p>
          <w:p w14:paraId="162FB622" w14:textId="77777777" w:rsidR="00380615" w:rsidRDefault="00380615" w:rsidP="00380615">
            <w:pPr>
              <w:rPr>
                <w:rFonts w:asciiTheme="minorHAnsi" w:hAnsiTheme="minorHAnsi" w:cstheme="minorHAnsi"/>
                <w:sz w:val="24"/>
                <w:lang w:eastAsia="en-GB" w:bidi="en-GB"/>
              </w:rPr>
            </w:pPr>
          </w:p>
          <w:p w14:paraId="05EF20CB" w14:textId="77777777" w:rsidR="00380615" w:rsidRDefault="00380615" w:rsidP="00380615">
            <w:pPr>
              <w:rPr>
                <w:rFonts w:asciiTheme="minorHAnsi" w:hAnsiTheme="minorHAnsi" w:cstheme="minorHAnsi"/>
                <w:sz w:val="24"/>
                <w:lang w:eastAsia="en-GB" w:bidi="en-GB"/>
              </w:rPr>
            </w:pPr>
          </w:p>
          <w:p w14:paraId="71AE96EA" w14:textId="77777777" w:rsidR="00380615" w:rsidRDefault="00380615" w:rsidP="00380615">
            <w:pPr>
              <w:rPr>
                <w:rFonts w:asciiTheme="minorHAnsi" w:hAnsiTheme="minorHAnsi" w:cstheme="minorHAnsi"/>
                <w:sz w:val="24"/>
                <w:lang w:eastAsia="en-GB" w:bidi="en-GB"/>
              </w:rPr>
            </w:pPr>
          </w:p>
          <w:p w14:paraId="3B137293" w14:textId="77777777" w:rsidR="0069539B" w:rsidRDefault="0069539B">
            <w:pPr>
              <w:pStyle w:val="TableParagraph"/>
              <w:spacing w:before="0"/>
              <w:ind w:left="0"/>
              <w:rPr>
                <w:rFonts w:ascii="Times New Roman"/>
                <w:sz w:val="28"/>
              </w:rPr>
            </w:pPr>
          </w:p>
          <w:p w14:paraId="6C210306" w14:textId="77777777" w:rsidR="002D0B62" w:rsidRDefault="002D0B62">
            <w:pPr>
              <w:pStyle w:val="TableParagraph"/>
              <w:spacing w:before="0"/>
              <w:ind w:left="0"/>
              <w:rPr>
                <w:rFonts w:ascii="Times New Roman"/>
                <w:sz w:val="28"/>
              </w:rPr>
            </w:pPr>
          </w:p>
          <w:p w14:paraId="01E1652E" w14:textId="77777777" w:rsidR="002D0B62" w:rsidRDefault="002D0B62">
            <w:pPr>
              <w:pStyle w:val="TableParagraph"/>
              <w:spacing w:before="0"/>
              <w:ind w:left="0"/>
              <w:rPr>
                <w:rFonts w:ascii="Times New Roman"/>
                <w:sz w:val="28"/>
              </w:rPr>
            </w:pPr>
          </w:p>
          <w:p w14:paraId="1AEC5A5F" w14:textId="17ED8EAC" w:rsidR="002D0B62" w:rsidRPr="002D0B62" w:rsidRDefault="002D0B62" w:rsidP="002D0B62">
            <w:pPr>
              <w:rPr>
                <w:rFonts w:asciiTheme="minorHAnsi" w:hAnsiTheme="minorHAnsi" w:cstheme="minorHAnsi"/>
                <w:sz w:val="24"/>
              </w:rPr>
            </w:pPr>
            <w:r w:rsidRPr="002D0B62">
              <w:rPr>
                <w:rFonts w:asciiTheme="minorHAnsi" w:hAnsiTheme="minorHAnsi" w:cstheme="minorHAnsi"/>
                <w:sz w:val="24"/>
              </w:rPr>
              <w:t>Ma</w:t>
            </w:r>
            <w:r>
              <w:rPr>
                <w:rFonts w:asciiTheme="minorHAnsi" w:hAnsiTheme="minorHAnsi" w:cstheme="minorHAnsi"/>
                <w:sz w:val="24"/>
              </w:rPr>
              <w:t>intenance of ‘trophy area’ in front foyer</w:t>
            </w:r>
            <w:r w:rsidRPr="002D0B62">
              <w:rPr>
                <w:rFonts w:asciiTheme="minorHAnsi" w:hAnsiTheme="minorHAnsi" w:cstheme="minorHAnsi"/>
                <w:sz w:val="24"/>
              </w:rPr>
              <w:t>, celebrating achievements.</w:t>
            </w:r>
          </w:p>
          <w:p w14:paraId="7853A176" w14:textId="77777777" w:rsidR="002D0B62" w:rsidRPr="002D0B62" w:rsidRDefault="002D0B62" w:rsidP="002D0B62">
            <w:pPr>
              <w:rPr>
                <w:rFonts w:asciiTheme="minorHAnsi" w:hAnsiTheme="minorHAnsi" w:cstheme="minorHAnsi"/>
                <w:sz w:val="24"/>
              </w:rPr>
            </w:pPr>
          </w:p>
          <w:p w14:paraId="3B66197D" w14:textId="77777777" w:rsidR="002D0B62" w:rsidRPr="002D0B62" w:rsidRDefault="002D0B62" w:rsidP="002D0B62">
            <w:pPr>
              <w:rPr>
                <w:rFonts w:asciiTheme="minorHAnsi" w:hAnsiTheme="minorHAnsi" w:cstheme="minorHAnsi"/>
                <w:sz w:val="24"/>
              </w:rPr>
            </w:pPr>
          </w:p>
          <w:p w14:paraId="56E8E1A0" w14:textId="77777777" w:rsidR="002D0B62" w:rsidRDefault="002D0B62" w:rsidP="002D0B62">
            <w:pPr>
              <w:rPr>
                <w:rFonts w:asciiTheme="minorHAnsi" w:hAnsiTheme="minorHAnsi" w:cstheme="minorHAnsi"/>
                <w:sz w:val="24"/>
              </w:rPr>
            </w:pPr>
          </w:p>
          <w:p w14:paraId="47BC3C23" w14:textId="77777777" w:rsidR="006530C4" w:rsidRDefault="006530C4" w:rsidP="002D0B62">
            <w:pPr>
              <w:rPr>
                <w:rFonts w:asciiTheme="minorHAnsi" w:hAnsiTheme="minorHAnsi" w:cstheme="minorHAnsi"/>
                <w:sz w:val="24"/>
              </w:rPr>
            </w:pPr>
          </w:p>
          <w:p w14:paraId="56ECA05C" w14:textId="4AC956CE" w:rsidR="002D0B62" w:rsidRPr="002D0B62" w:rsidRDefault="002D0B62" w:rsidP="002D0B62">
            <w:pPr>
              <w:rPr>
                <w:rFonts w:asciiTheme="minorHAnsi" w:hAnsiTheme="minorHAnsi" w:cstheme="minorHAnsi"/>
                <w:sz w:val="24"/>
              </w:rPr>
            </w:pPr>
            <w:r>
              <w:rPr>
                <w:rFonts w:asciiTheme="minorHAnsi" w:hAnsiTheme="minorHAnsi" w:cstheme="minorHAnsi"/>
                <w:sz w:val="24"/>
              </w:rPr>
              <w:t>Continuation</w:t>
            </w:r>
            <w:r w:rsidRPr="002D0B62">
              <w:rPr>
                <w:rFonts w:asciiTheme="minorHAnsi" w:hAnsiTheme="minorHAnsi" w:cstheme="minorHAnsi"/>
                <w:sz w:val="24"/>
              </w:rPr>
              <w:t xml:space="preserve"> in popularity of darts championship – past pupils returning.</w:t>
            </w:r>
          </w:p>
          <w:p w14:paraId="4ED0BBFE" w14:textId="77777777" w:rsidR="002D0B62" w:rsidRPr="002D0B62" w:rsidRDefault="002D0B62" w:rsidP="002D0B62">
            <w:pPr>
              <w:rPr>
                <w:rFonts w:asciiTheme="minorHAnsi" w:hAnsiTheme="minorHAnsi" w:cstheme="minorHAnsi"/>
                <w:sz w:val="24"/>
              </w:rPr>
            </w:pPr>
          </w:p>
          <w:p w14:paraId="38C8DF8F" w14:textId="77777777" w:rsidR="002D0B62" w:rsidRPr="002D0B62" w:rsidRDefault="002D0B62" w:rsidP="002D0B62">
            <w:pPr>
              <w:rPr>
                <w:rFonts w:asciiTheme="minorHAnsi" w:hAnsiTheme="minorHAnsi" w:cstheme="minorHAnsi"/>
                <w:sz w:val="24"/>
              </w:rPr>
            </w:pPr>
          </w:p>
          <w:p w14:paraId="0D353417" w14:textId="77777777" w:rsidR="002D0B62" w:rsidRPr="002D0B62" w:rsidRDefault="002D0B62" w:rsidP="002D0B62">
            <w:pPr>
              <w:rPr>
                <w:rFonts w:asciiTheme="minorHAnsi" w:hAnsiTheme="minorHAnsi" w:cstheme="minorHAnsi"/>
                <w:sz w:val="24"/>
              </w:rPr>
            </w:pPr>
          </w:p>
          <w:p w14:paraId="01035127" w14:textId="77777777" w:rsidR="002D0B62" w:rsidRDefault="002D0B62" w:rsidP="002D0B62">
            <w:pPr>
              <w:rPr>
                <w:rFonts w:asciiTheme="minorHAnsi" w:hAnsiTheme="minorHAnsi" w:cstheme="minorHAnsi"/>
                <w:sz w:val="24"/>
              </w:rPr>
            </w:pPr>
          </w:p>
          <w:p w14:paraId="5DBDD131" w14:textId="77777777" w:rsidR="002D0B62" w:rsidRDefault="002D0B62" w:rsidP="002D0B62">
            <w:pPr>
              <w:rPr>
                <w:rFonts w:asciiTheme="minorHAnsi" w:hAnsiTheme="minorHAnsi" w:cstheme="minorHAnsi"/>
                <w:sz w:val="24"/>
              </w:rPr>
            </w:pPr>
          </w:p>
          <w:p w14:paraId="2DD7A0E0" w14:textId="77777777" w:rsidR="006530C4" w:rsidRDefault="006530C4" w:rsidP="002D0B62">
            <w:pPr>
              <w:rPr>
                <w:rFonts w:asciiTheme="minorHAnsi" w:hAnsiTheme="minorHAnsi" w:cstheme="minorHAnsi"/>
                <w:sz w:val="24"/>
              </w:rPr>
            </w:pPr>
          </w:p>
          <w:p w14:paraId="4D1C003D" w14:textId="57FB8547" w:rsidR="002D0B62" w:rsidRPr="002D0B62" w:rsidRDefault="002D0B62" w:rsidP="002D0B62">
            <w:pPr>
              <w:rPr>
                <w:rFonts w:asciiTheme="minorHAnsi" w:hAnsiTheme="minorHAnsi" w:cstheme="minorHAnsi"/>
                <w:sz w:val="24"/>
              </w:rPr>
            </w:pPr>
            <w:r>
              <w:rPr>
                <w:rFonts w:asciiTheme="minorHAnsi" w:hAnsiTheme="minorHAnsi" w:cstheme="minorHAnsi"/>
                <w:sz w:val="24"/>
              </w:rPr>
              <w:lastRenderedPageBreak/>
              <w:t>Ensured that all 93% of</w:t>
            </w:r>
            <w:r w:rsidRPr="002D0B62">
              <w:rPr>
                <w:rFonts w:asciiTheme="minorHAnsi" w:hAnsiTheme="minorHAnsi" w:cstheme="minorHAnsi"/>
                <w:sz w:val="24"/>
              </w:rPr>
              <w:t xml:space="preserve"> pupils in Year 6 were able to access the OAA strand of the curriculum in the summe</w:t>
            </w:r>
            <w:r>
              <w:rPr>
                <w:rFonts w:asciiTheme="minorHAnsi" w:hAnsiTheme="minorHAnsi" w:cstheme="minorHAnsi"/>
                <w:sz w:val="24"/>
              </w:rPr>
              <w:t xml:space="preserve">r term by visiting the </w:t>
            </w:r>
            <w:proofErr w:type="spellStart"/>
            <w:r>
              <w:rPr>
                <w:rFonts w:asciiTheme="minorHAnsi" w:hAnsiTheme="minorHAnsi" w:cstheme="minorHAnsi"/>
                <w:sz w:val="24"/>
              </w:rPr>
              <w:t>Conwy</w:t>
            </w:r>
            <w:proofErr w:type="spellEnd"/>
            <w:r>
              <w:rPr>
                <w:rFonts w:asciiTheme="minorHAnsi" w:hAnsiTheme="minorHAnsi" w:cstheme="minorHAnsi"/>
                <w:sz w:val="24"/>
              </w:rPr>
              <w:t xml:space="preserve"> Centre in Anglesey.</w:t>
            </w:r>
          </w:p>
          <w:p w14:paraId="2A8EB657" w14:textId="137CA397" w:rsidR="002D0B62" w:rsidRDefault="002D0B62">
            <w:pPr>
              <w:pStyle w:val="TableParagraph"/>
              <w:spacing w:before="0"/>
              <w:ind w:left="0"/>
              <w:rPr>
                <w:rFonts w:ascii="Times New Roman"/>
                <w:sz w:val="28"/>
              </w:rPr>
            </w:pPr>
          </w:p>
          <w:p w14:paraId="2F9C8CE8" w14:textId="23D66AD6" w:rsidR="00764251" w:rsidRDefault="00764251">
            <w:pPr>
              <w:pStyle w:val="TableParagraph"/>
              <w:spacing w:before="0"/>
              <w:ind w:left="0"/>
              <w:rPr>
                <w:rFonts w:ascii="Times New Roman"/>
                <w:sz w:val="28"/>
              </w:rPr>
            </w:pPr>
          </w:p>
          <w:p w14:paraId="73CD6350" w14:textId="2967F085" w:rsidR="00764251" w:rsidRDefault="00764251">
            <w:pPr>
              <w:pStyle w:val="TableParagraph"/>
              <w:spacing w:before="0"/>
              <w:ind w:left="0"/>
              <w:rPr>
                <w:rFonts w:ascii="Times New Roman"/>
                <w:sz w:val="28"/>
              </w:rPr>
            </w:pPr>
          </w:p>
          <w:p w14:paraId="4F4B09DD" w14:textId="0CC64213" w:rsidR="00764251" w:rsidRDefault="00764251">
            <w:pPr>
              <w:pStyle w:val="TableParagraph"/>
              <w:spacing w:before="0"/>
              <w:ind w:left="0"/>
              <w:rPr>
                <w:rFonts w:asciiTheme="minorHAnsi" w:hAnsiTheme="minorHAnsi" w:cstheme="minorHAnsi"/>
                <w:sz w:val="24"/>
              </w:rPr>
            </w:pPr>
          </w:p>
          <w:p w14:paraId="2CE17DC3" w14:textId="41BBE22C" w:rsidR="00764251" w:rsidRDefault="00764251">
            <w:pPr>
              <w:pStyle w:val="TableParagraph"/>
              <w:spacing w:before="0"/>
              <w:ind w:left="0"/>
              <w:rPr>
                <w:rFonts w:ascii="Times New Roman"/>
                <w:sz w:val="28"/>
              </w:rPr>
            </w:pPr>
            <w:r>
              <w:rPr>
                <w:rFonts w:asciiTheme="minorHAnsi" w:hAnsiTheme="minorHAnsi" w:cstheme="minorHAnsi"/>
                <w:sz w:val="24"/>
              </w:rPr>
              <w:t xml:space="preserve">Development of ‘Sensory Corridor’ alongside ELSA staff (M. </w:t>
            </w:r>
            <w:proofErr w:type="spellStart"/>
            <w:r>
              <w:rPr>
                <w:rFonts w:asciiTheme="minorHAnsi" w:hAnsiTheme="minorHAnsi" w:cstheme="minorHAnsi"/>
                <w:sz w:val="24"/>
              </w:rPr>
              <w:t>Langan</w:t>
            </w:r>
            <w:proofErr w:type="spellEnd"/>
            <w:r>
              <w:rPr>
                <w:rFonts w:asciiTheme="minorHAnsi" w:hAnsiTheme="minorHAnsi" w:cstheme="minorHAnsi"/>
                <w:sz w:val="24"/>
              </w:rPr>
              <w:t xml:space="preserve">) and </w:t>
            </w:r>
            <w:proofErr w:type="spellStart"/>
            <w:r>
              <w:rPr>
                <w:rFonts w:asciiTheme="minorHAnsi" w:hAnsiTheme="minorHAnsi" w:cstheme="minorHAnsi"/>
                <w:sz w:val="24"/>
              </w:rPr>
              <w:t>SENdCo</w:t>
            </w:r>
            <w:proofErr w:type="spellEnd"/>
            <w:r>
              <w:rPr>
                <w:rFonts w:asciiTheme="minorHAnsi" w:hAnsiTheme="minorHAnsi" w:cstheme="minorHAnsi"/>
                <w:sz w:val="24"/>
              </w:rPr>
              <w:t xml:space="preserve"> (C. Ward).</w:t>
            </w:r>
          </w:p>
          <w:p w14:paraId="583B4B45" w14:textId="77777777" w:rsidR="00764251" w:rsidRDefault="00764251">
            <w:pPr>
              <w:pStyle w:val="TableParagraph"/>
              <w:spacing w:before="0"/>
              <w:ind w:left="0"/>
              <w:rPr>
                <w:rFonts w:ascii="Times New Roman"/>
                <w:sz w:val="28"/>
              </w:rPr>
            </w:pPr>
          </w:p>
          <w:p w14:paraId="68BF6563" w14:textId="77777777" w:rsidR="00764251" w:rsidRDefault="00764251">
            <w:pPr>
              <w:pStyle w:val="TableParagraph"/>
              <w:spacing w:before="0"/>
              <w:ind w:left="0"/>
              <w:rPr>
                <w:rFonts w:ascii="Times New Roman"/>
                <w:sz w:val="28"/>
              </w:rPr>
            </w:pPr>
          </w:p>
          <w:p w14:paraId="79A0B2C2" w14:textId="77777777" w:rsidR="00764251" w:rsidRDefault="00764251">
            <w:pPr>
              <w:pStyle w:val="TableParagraph"/>
              <w:spacing w:before="0"/>
              <w:ind w:left="0"/>
              <w:rPr>
                <w:rFonts w:ascii="Times New Roman"/>
                <w:sz w:val="28"/>
              </w:rPr>
            </w:pPr>
          </w:p>
          <w:p w14:paraId="088E5E0B" w14:textId="77777777" w:rsidR="00764251" w:rsidRDefault="00764251" w:rsidP="00764251">
            <w:pPr>
              <w:rPr>
                <w:rFonts w:ascii="Times New Roman"/>
                <w:sz w:val="28"/>
              </w:rPr>
            </w:pPr>
          </w:p>
          <w:p w14:paraId="4929508D" w14:textId="77777777" w:rsidR="006530C4" w:rsidRDefault="006530C4" w:rsidP="00764251">
            <w:pPr>
              <w:rPr>
                <w:rFonts w:asciiTheme="minorHAnsi" w:hAnsiTheme="minorHAnsi" w:cstheme="minorHAnsi"/>
                <w:sz w:val="24"/>
              </w:rPr>
            </w:pPr>
          </w:p>
          <w:p w14:paraId="3330D4C6" w14:textId="77777777" w:rsidR="006530C4" w:rsidRPr="00764251" w:rsidRDefault="006530C4" w:rsidP="006530C4">
            <w:pPr>
              <w:rPr>
                <w:rFonts w:asciiTheme="minorHAnsi" w:hAnsiTheme="minorHAnsi" w:cstheme="minorHAnsi"/>
                <w:sz w:val="24"/>
              </w:rPr>
            </w:pPr>
            <w:r w:rsidRPr="00764251">
              <w:rPr>
                <w:rFonts w:asciiTheme="minorHAnsi" w:hAnsiTheme="minorHAnsi" w:cstheme="minorHAnsi"/>
                <w:sz w:val="24"/>
              </w:rPr>
              <w:t xml:space="preserve">All children in </w:t>
            </w:r>
            <w:r>
              <w:rPr>
                <w:rFonts w:asciiTheme="minorHAnsi" w:hAnsiTheme="minorHAnsi" w:cstheme="minorHAnsi"/>
                <w:sz w:val="24"/>
              </w:rPr>
              <w:t>Year 6 attended course delivered by L. Evans.</w:t>
            </w:r>
            <w:r w:rsidRPr="00764251">
              <w:rPr>
                <w:rFonts w:asciiTheme="minorHAnsi" w:hAnsiTheme="minorHAnsi" w:cstheme="minorHAnsi"/>
                <w:sz w:val="24"/>
              </w:rPr>
              <w:t xml:space="preserve"> </w:t>
            </w:r>
          </w:p>
          <w:p w14:paraId="22689F27" w14:textId="77777777" w:rsidR="006530C4" w:rsidRDefault="006530C4" w:rsidP="00764251">
            <w:pPr>
              <w:rPr>
                <w:rFonts w:asciiTheme="minorHAnsi" w:hAnsiTheme="minorHAnsi" w:cstheme="minorHAnsi"/>
                <w:sz w:val="24"/>
              </w:rPr>
            </w:pPr>
          </w:p>
          <w:p w14:paraId="151CF555" w14:textId="77777777" w:rsidR="006530C4" w:rsidRDefault="006530C4" w:rsidP="00764251">
            <w:pPr>
              <w:rPr>
                <w:rFonts w:asciiTheme="minorHAnsi" w:hAnsiTheme="minorHAnsi" w:cstheme="minorHAnsi"/>
                <w:sz w:val="24"/>
              </w:rPr>
            </w:pPr>
          </w:p>
          <w:p w14:paraId="78567015" w14:textId="77777777" w:rsidR="006530C4" w:rsidRDefault="006530C4" w:rsidP="00764251">
            <w:pPr>
              <w:rPr>
                <w:rFonts w:asciiTheme="minorHAnsi" w:hAnsiTheme="minorHAnsi" w:cstheme="minorHAnsi"/>
                <w:sz w:val="24"/>
              </w:rPr>
            </w:pPr>
          </w:p>
          <w:p w14:paraId="3194C405" w14:textId="77777777" w:rsidR="006530C4" w:rsidRDefault="006530C4" w:rsidP="00764251">
            <w:pPr>
              <w:rPr>
                <w:rFonts w:asciiTheme="minorHAnsi" w:hAnsiTheme="minorHAnsi" w:cstheme="minorHAnsi"/>
                <w:sz w:val="24"/>
              </w:rPr>
            </w:pPr>
          </w:p>
          <w:p w14:paraId="2C76A6C2" w14:textId="77777777" w:rsidR="006530C4" w:rsidRPr="00BF41AE" w:rsidRDefault="006530C4" w:rsidP="006530C4">
            <w:pPr>
              <w:rPr>
                <w:rFonts w:asciiTheme="minorHAnsi" w:hAnsiTheme="minorHAnsi" w:cstheme="minorHAnsi"/>
                <w:sz w:val="24"/>
              </w:rPr>
            </w:pPr>
            <w:r>
              <w:rPr>
                <w:rFonts w:asciiTheme="minorHAnsi" w:hAnsiTheme="minorHAnsi" w:cstheme="minorHAnsi"/>
                <w:sz w:val="24"/>
              </w:rPr>
              <w:t>Every child (EYFS – Y6) able to access running track in curriculum time and in intra-school competition.</w:t>
            </w:r>
          </w:p>
          <w:p w14:paraId="0DB04B80" w14:textId="77777777" w:rsidR="006530C4" w:rsidRDefault="006530C4" w:rsidP="00764251">
            <w:pPr>
              <w:rPr>
                <w:rFonts w:asciiTheme="minorHAnsi" w:hAnsiTheme="minorHAnsi" w:cstheme="minorHAnsi"/>
                <w:sz w:val="24"/>
              </w:rPr>
            </w:pPr>
          </w:p>
          <w:p w14:paraId="5002629A" w14:textId="5EE837C4" w:rsidR="00764251" w:rsidRPr="00764251" w:rsidRDefault="00764251" w:rsidP="00764251">
            <w:pPr>
              <w:rPr>
                <w:rFonts w:asciiTheme="minorHAnsi" w:hAnsiTheme="minorHAnsi" w:cstheme="minorHAnsi"/>
                <w:sz w:val="24"/>
              </w:rPr>
            </w:pPr>
            <w:r w:rsidRPr="00764251">
              <w:rPr>
                <w:rFonts w:asciiTheme="minorHAnsi" w:hAnsiTheme="minorHAnsi" w:cstheme="minorHAnsi"/>
                <w:sz w:val="24"/>
              </w:rPr>
              <w:t>Every child in the school attended a ‘</w:t>
            </w:r>
            <w:r>
              <w:rPr>
                <w:rFonts w:asciiTheme="minorHAnsi" w:hAnsiTheme="minorHAnsi" w:cstheme="minorHAnsi"/>
                <w:sz w:val="24"/>
              </w:rPr>
              <w:t>Spring</w:t>
            </w:r>
            <w:r w:rsidRPr="00764251">
              <w:rPr>
                <w:rFonts w:asciiTheme="minorHAnsi" w:hAnsiTheme="minorHAnsi" w:cstheme="minorHAnsi"/>
                <w:sz w:val="24"/>
              </w:rPr>
              <w:t xml:space="preserve"> Fitness’ session with Freddie Fit. </w:t>
            </w:r>
          </w:p>
          <w:p w14:paraId="7240B60C" w14:textId="7CEEF24E" w:rsidR="00BF41AE" w:rsidRDefault="00764251" w:rsidP="00BF41AE">
            <w:pPr>
              <w:rPr>
                <w:rFonts w:asciiTheme="minorHAnsi" w:hAnsiTheme="minorHAnsi" w:cstheme="minorHAnsi"/>
                <w:sz w:val="24"/>
              </w:rPr>
            </w:pPr>
            <w:r w:rsidRPr="00764251">
              <w:rPr>
                <w:rFonts w:asciiTheme="minorHAnsi" w:hAnsiTheme="minorHAnsi" w:cstheme="minorHAnsi"/>
                <w:sz w:val="24"/>
              </w:rPr>
              <w:t>Children from every class from Y3 –Y6 with the opportunity to access after-school clubs</w:t>
            </w:r>
            <w:r w:rsidR="006530C4">
              <w:rPr>
                <w:rFonts w:asciiTheme="minorHAnsi" w:hAnsiTheme="minorHAnsi" w:cstheme="minorHAnsi"/>
                <w:sz w:val="24"/>
              </w:rPr>
              <w:t>.</w:t>
            </w:r>
          </w:p>
          <w:p w14:paraId="652B7CC0" w14:textId="505DB94D" w:rsidR="00BF41AE" w:rsidRDefault="00BF41AE" w:rsidP="00BF41AE">
            <w:pPr>
              <w:rPr>
                <w:rFonts w:asciiTheme="minorHAnsi" w:hAnsiTheme="minorHAnsi" w:cstheme="minorHAnsi"/>
                <w:sz w:val="24"/>
              </w:rPr>
            </w:pPr>
          </w:p>
          <w:p w14:paraId="369A99DD" w14:textId="3D065DEB" w:rsidR="00BF41AE" w:rsidRDefault="00BF41AE" w:rsidP="00BF41AE">
            <w:pPr>
              <w:rPr>
                <w:rFonts w:asciiTheme="minorHAnsi" w:hAnsiTheme="minorHAnsi" w:cstheme="minorHAnsi"/>
                <w:sz w:val="24"/>
              </w:rPr>
            </w:pPr>
            <w:r>
              <w:rPr>
                <w:rFonts w:asciiTheme="minorHAnsi" w:hAnsiTheme="minorHAnsi" w:cstheme="minorHAnsi"/>
                <w:sz w:val="24"/>
              </w:rPr>
              <w:t>Successful ‘Paris 2024’ themed Sports Days – all children including KS1 in French-themed teams competing for the shield – Pompidou winners.</w:t>
            </w:r>
          </w:p>
          <w:p w14:paraId="384DD26B" w14:textId="1C8E28BE" w:rsidR="00BF41AE" w:rsidRDefault="00BF41AE" w:rsidP="00BF41AE">
            <w:pPr>
              <w:rPr>
                <w:rFonts w:asciiTheme="minorHAnsi" w:hAnsiTheme="minorHAnsi" w:cstheme="minorHAnsi"/>
                <w:sz w:val="24"/>
              </w:rPr>
            </w:pPr>
          </w:p>
          <w:p w14:paraId="14BDBAA5" w14:textId="4DAE1991" w:rsidR="00BF41AE" w:rsidRDefault="00BF41AE" w:rsidP="00BF41AE">
            <w:pPr>
              <w:rPr>
                <w:rFonts w:asciiTheme="minorHAnsi" w:hAnsiTheme="minorHAnsi" w:cstheme="minorHAnsi"/>
                <w:sz w:val="24"/>
              </w:rPr>
            </w:pPr>
          </w:p>
          <w:p w14:paraId="04CF025C" w14:textId="60B8A3B1" w:rsidR="00BF41AE" w:rsidRDefault="00BF41AE" w:rsidP="00BF41AE">
            <w:pPr>
              <w:rPr>
                <w:rFonts w:ascii="Times New Roman"/>
                <w:sz w:val="28"/>
              </w:rPr>
            </w:pPr>
          </w:p>
        </w:tc>
        <w:tc>
          <w:tcPr>
            <w:tcW w:w="4768" w:type="dxa"/>
          </w:tcPr>
          <w:p w14:paraId="1E2EA667" w14:textId="658D3981" w:rsidR="00380615" w:rsidRPr="00380615" w:rsidRDefault="002D0B62" w:rsidP="00380615">
            <w:pPr>
              <w:rPr>
                <w:rFonts w:asciiTheme="minorHAnsi" w:hAnsiTheme="minorHAnsi" w:cstheme="minorHAnsi"/>
                <w:sz w:val="24"/>
                <w:szCs w:val="24"/>
                <w:lang w:eastAsia="en-GB" w:bidi="en-GB"/>
              </w:rPr>
            </w:pPr>
            <w:r w:rsidRPr="00764251">
              <w:rPr>
                <w:rFonts w:asciiTheme="minorHAnsi" w:hAnsiTheme="minorHAnsi" w:cstheme="minorHAnsi"/>
                <w:b/>
                <w:sz w:val="24"/>
                <w:szCs w:val="24"/>
                <w:lang w:eastAsia="en-GB" w:bidi="en-GB"/>
              </w:rPr>
              <w:lastRenderedPageBreak/>
              <w:t>2024/25</w:t>
            </w:r>
            <w:r w:rsidR="00380615" w:rsidRPr="00764251">
              <w:rPr>
                <w:rFonts w:asciiTheme="minorHAnsi" w:hAnsiTheme="minorHAnsi" w:cstheme="minorHAnsi"/>
                <w:b/>
                <w:sz w:val="24"/>
                <w:szCs w:val="24"/>
                <w:lang w:eastAsia="en-GB" w:bidi="en-GB"/>
              </w:rPr>
              <w:t>:</w:t>
            </w:r>
            <w:r w:rsidR="00380615" w:rsidRPr="00764251">
              <w:rPr>
                <w:rFonts w:asciiTheme="minorHAnsi" w:hAnsiTheme="minorHAnsi" w:cstheme="minorHAnsi"/>
                <w:sz w:val="24"/>
                <w:szCs w:val="24"/>
                <w:lang w:eastAsia="en-GB" w:bidi="en-GB"/>
              </w:rPr>
              <w:t xml:space="preserve"> s</w:t>
            </w:r>
            <w:r w:rsidR="00380615" w:rsidRPr="00380615">
              <w:rPr>
                <w:rFonts w:asciiTheme="minorHAnsi" w:hAnsiTheme="minorHAnsi" w:cstheme="minorHAnsi"/>
                <w:sz w:val="24"/>
                <w:szCs w:val="24"/>
                <w:lang w:eastAsia="en-GB" w:bidi="en-GB"/>
              </w:rPr>
              <w:t>ource alternative providers of quality, inexpensive sports equipment. Y6 monitors to store and ensure equipment is safe and looked after.</w:t>
            </w:r>
          </w:p>
          <w:p w14:paraId="7EB27A55" w14:textId="77777777" w:rsidR="00380615" w:rsidRPr="00380615" w:rsidRDefault="00380615" w:rsidP="00380615">
            <w:pPr>
              <w:rPr>
                <w:rFonts w:asciiTheme="minorHAnsi" w:hAnsiTheme="minorHAnsi" w:cstheme="minorHAnsi"/>
                <w:sz w:val="24"/>
                <w:szCs w:val="24"/>
                <w:lang w:eastAsia="en-GB" w:bidi="en-GB"/>
              </w:rPr>
            </w:pPr>
          </w:p>
          <w:p w14:paraId="200C0292" w14:textId="77777777" w:rsidR="00380615" w:rsidRPr="00380615" w:rsidRDefault="00380615" w:rsidP="00380615">
            <w:pPr>
              <w:rPr>
                <w:rFonts w:asciiTheme="minorHAnsi" w:hAnsiTheme="minorHAnsi" w:cstheme="minorHAnsi"/>
                <w:sz w:val="24"/>
                <w:szCs w:val="24"/>
                <w:lang w:eastAsia="en-GB" w:bidi="en-GB"/>
              </w:rPr>
            </w:pPr>
            <w:r w:rsidRPr="00380615">
              <w:rPr>
                <w:rFonts w:asciiTheme="minorHAnsi" w:hAnsiTheme="minorHAnsi" w:cstheme="minorHAnsi"/>
                <w:sz w:val="24"/>
                <w:szCs w:val="24"/>
                <w:lang w:eastAsia="en-GB" w:bidi="en-GB"/>
              </w:rPr>
              <w:t xml:space="preserve">Regular pupil voice to ensure children are happy and engaging with the </w:t>
            </w:r>
            <w:proofErr w:type="spellStart"/>
            <w:r w:rsidRPr="00380615">
              <w:rPr>
                <w:rFonts w:asciiTheme="minorHAnsi" w:hAnsiTheme="minorHAnsi" w:cstheme="minorHAnsi"/>
                <w:sz w:val="24"/>
                <w:szCs w:val="24"/>
                <w:lang w:eastAsia="en-GB" w:bidi="en-GB"/>
              </w:rPr>
              <w:t>programme</w:t>
            </w:r>
            <w:proofErr w:type="spellEnd"/>
            <w:r w:rsidRPr="00380615">
              <w:rPr>
                <w:rFonts w:asciiTheme="minorHAnsi" w:hAnsiTheme="minorHAnsi" w:cstheme="minorHAnsi"/>
                <w:sz w:val="24"/>
                <w:szCs w:val="24"/>
                <w:lang w:eastAsia="en-GB" w:bidi="en-GB"/>
              </w:rPr>
              <w:t xml:space="preserve"> of clubs and develop further.</w:t>
            </w:r>
          </w:p>
          <w:p w14:paraId="202AD1A0" w14:textId="7783DBEC" w:rsidR="00380615" w:rsidRPr="00380615" w:rsidRDefault="00380615" w:rsidP="00380615">
            <w:pPr>
              <w:rPr>
                <w:rFonts w:asciiTheme="minorHAnsi" w:hAnsiTheme="minorHAnsi" w:cstheme="minorHAnsi"/>
                <w:sz w:val="24"/>
                <w:szCs w:val="24"/>
                <w:lang w:eastAsia="en-GB" w:bidi="en-GB"/>
              </w:rPr>
            </w:pPr>
            <w:r w:rsidRPr="00764251">
              <w:rPr>
                <w:rFonts w:asciiTheme="minorHAnsi" w:hAnsiTheme="minorHAnsi" w:cstheme="minorHAnsi"/>
                <w:sz w:val="24"/>
                <w:szCs w:val="24"/>
                <w:lang w:eastAsia="en-GB" w:bidi="en-GB"/>
              </w:rPr>
              <w:t>Y</w:t>
            </w:r>
            <w:r w:rsidRPr="00380615">
              <w:rPr>
                <w:rFonts w:asciiTheme="minorHAnsi" w:hAnsiTheme="minorHAnsi" w:cstheme="minorHAnsi"/>
                <w:sz w:val="24"/>
                <w:szCs w:val="24"/>
                <w:lang w:eastAsia="en-GB" w:bidi="en-GB"/>
              </w:rPr>
              <w:t xml:space="preserve">6 to </w:t>
            </w:r>
            <w:proofErr w:type="gramStart"/>
            <w:r w:rsidRPr="00380615">
              <w:rPr>
                <w:rFonts w:asciiTheme="minorHAnsi" w:hAnsiTheme="minorHAnsi" w:cstheme="minorHAnsi"/>
                <w:sz w:val="24"/>
                <w:szCs w:val="24"/>
                <w:lang w:eastAsia="en-GB" w:bidi="en-GB"/>
              </w:rPr>
              <w:t>be trained</w:t>
            </w:r>
            <w:proofErr w:type="gramEnd"/>
            <w:r w:rsidRPr="00380615">
              <w:rPr>
                <w:rFonts w:asciiTheme="minorHAnsi" w:hAnsiTheme="minorHAnsi" w:cstheme="minorHAnsi"/>
                <w:sz w:val="24"/>
                <w:szCs w:val="24"/>
                <w:lang w:eastAsia="en-GB" w:bidi="en-GB"/>
              </w:rPr>
              <w:t xml:space="preserve"> to create exciting and age appropriate physical games</w:t>
            </w:r>
            <w:r w:rsidRPr="00764251">
              <w:rPr>
                <w:rFonts w:asciiTheme="minorHAnsi" w:hAnsiTheme="minorHAnsi" w:cstheme="minorHAnsi"/>
                <w:sz w:val="24"/>
                <w:szCs w:val="24"/>
                <w:lang w:eastAsia="en-GB" w:bidi="en-GB"/>
              </w:rPr>
              <w:t xml:space="preserve"> Sept 2024/25.</w:t>
            </w:r>
          </w:p>
          <w:p w14:paraId="1E9A01A8" w14:textId="66C764B6" w:rsidR="002D0B62" w:rsidRPr="002D0B62" w:rsidRDefault="000C75B3" w:rsidP="002D0B62">
            <w:pPr>
              <w:rPr>
                <w:rFonts w:asciiTheme="minorHAnsi" w:hAnsiTheme="minorHAnsi" w:cstheme="minorHAnsi"/>
                <w:sz w:val="24"/>
                <w:szCs w:val="24"/>
              </w:rPr>
            </w:pPr>
            <w:r w:rsidRPr="000C75B3">
              <w:rPr>
                <w:rFonts w:asciiTheme="minorHAnsi" w:hAnsiTheme="minorHAnsi" w:cstheme="minorHAnsi"/>
                <w:sz w:val="24"/>
                <w:szCs w:val="24"/>
              </w:rPr>
              <w:t xml:space="preserve">We will </w:t>
            </w:r>
            <w:r w:rsidR="002D0B62" w:rsidRPr="002D0B62">
              <w:rPr>
                <w:rFonts w:asciiTheme="minorHAnsi" w:hAnsiTheme="minorHAnsi" w:cstheme="minorHAnsi"/>
                <w:sz w:val="24"/>
                <w:szCs w:val="24"/>
              </w:rPr>
              <w:t>Continue to develop outdoor equipment</w:t>
            </w:r>
            <w:r>
              <w:rPr>
                <w:rFonts w:asciiTheme="minorHAnsi" w:hAnsiTheme="minorHAnsi" w:cstheme="minorHAnsi"/>
                <w:sz w:val="24"/>
                <w:szCs w:val="24"/>
              </w:rPr>
              <w:t>.</w:t>
            </w:r>
          </w:p>
          <w:p w14:paraId="153E4AD9" w14:textId="77777777" w:rsidR="002D0B62" w:rsidRPr="002D0B62" w:rsidRDefault="002D0B62" w:rsidP="002D0B62">
            <w:pPr>
              <w:rPr>
                <w:rFonts w:asciiTheme="minorHAnsi" w:hAnsiTheme="minorHAnsi" w:cstheme="minorHAnsi"/>
                <w:sz w:val="24"/>
                <w:szCs w:val="24"/>
              </w:rPr>
            </w:pPr>
          </w:p>
          <w:p w14:paraId="11CA1EE2" w14:textId="77777777" w:rsidR="002D0B62" w:rsidRPr="002D0B62" w:rsidRDefault="002D0B62" w:rsidP="002D0B62">
            <w:pPr>
              <w:rPr>
                <w:rFonts w:asciiTheme="minorHAnsi" w:hAnsiTheme="minorHAnsi" w:cstheme="minorHAnsi"/>
                <w:sz w:val="24"/>
                <w:szCs w:val="24"/>
              </w:rPr>
            </w:pPr>
          </w:p>
          <w:p w14:paraId="120F727C" w14:textId="77777777" w:rsidR="002D0B62" w:rsidRPr="002D0B62" w:rsidRDefault="002D0B62" w:rsidP="002D0B62">
            <w:pPr>
              <w:rPr>
                <w:rFonts w:asciiTheme="minorHAnsi" w:hAnsiTheme="minorHAnsi" w:cstheme="minorHAnsi"/>
                <w:sz w:val="24"/>
                <w:szCs w:val="24"/>
              </w:rPr>
            </w:pPr>
          </w:p>
          <w:p w14:paraId="75A7C33B" w14:textId="77777777" w:rsidR="002D0B62" w:rsidRPr="002D0B62" w:rsidRDefault="002D0B62" w:rsidP="002D0B62">
            <w:pPr>
              <w:rPr>
                <w:rFonts w:asciiTheme="minorHAnsi" w:hAnsiTheme="minorHAnsi" w:cstheme="minorHAnsi"/>
                <w:sz w:val="24"/>
                <w:szCs w:val="24"/>
              </w:rPr>
            </w:pPr>
          </w:p>
          <w:p w14:paraId="3FF99383" w14:textId="77777777" w:rsidR="002D0B62" w:rsidRPr="002D0B62" w:rsidRDefault="002D0B62" w:rsidP="002D0B62">
            <w:pPr>
              <w:rPr>
                <w:rFonts w:asciiTheme="minorHAnsi" w:hAnsiTheme="minorHAnsi" w:cstheme="minorHAnsi"/>
                <w:sz w:val="24"/>
                <w:szCs w:val="24"/>
              </w:rPr>
            </w:pPr>
          </w:p>
          <w:p w14:paraId="435B39C9" w14:textId="77777777" w:rsidR="002D0B62" w:rsidRPr="00764251" w:rsidRDefault="002D0B62" w:rsidP="002D0B62">
            <w:pPr>
              <w:rPr>
                <w:rFonts w:asciiTheme="minorHAnsi" w:hAnsiTheme="minorHAnsi" w:cstheme="minorHAnsi"/>
                <w:sz w:val="24"/>
                <w:szCs w:val="24"/>
              </w:rPr>
            </w:pPr>
          </w:p>
          <w:p w14:paraId="2F957117" w14:textId="77777777" w:rsidR="002D0B62" w:rsidRPr="002D0B62" w:rsidRDefault="002D0B62" w:rsidP="002D0B62">
            <w:pPr>
              <w:rPr>
                <w:rFonts w:asciiTheme="minorHAnsi" w:hAnsiTheme="minorHAnsi" w:cstheme="minorHAnsi"/>
                <w:sz w:val="24"/>
                <w:szCs w:val="24"/>
              </w:rPr>
            </w:pPr>
          </w:p>
          <w:p w14:paraId="13205AEC" w14:textId="77777777" w:rsidR="002D0B62" w:rsidRPr="002D0B62" w:rsidRDefault="002D0B62" w:rsidP="002D0B62">
            <w:pPr>
              <w:rPr>
                <w:rFonts w:asciiTheme="minorHAnsi" w:hAnsiTheme="minorHAnsi" w:cstheme="minorHAnsi"/>
                <w:sz w:val="24"/>
                <w:szCs w:val="24"/>
              </w:rPr>
            </w:pPr>
          </w:p>
          <w:p w14:paraId="5B4CC1DC" w14:textId="7D418425" w:rsidR="002D0B62" w:rsidRPr="002D0B62" w:rsidRDefault="002D0B62" w:rsidP="002D0B62">
            <w:pPr>
              <w:rPr>
                <w:rFonts w:asciiTheme="minorHAnsi" w:hAnsiTheme="minorHAnsi" w:cstheme="minorHAnsi"/>
                <w:sz w:val="24"/>
                <w:szCs w:val="24"/>
              </w:rPr>
            </w:pPr>
            <w:r w:rsidRPr="002D0B62">
              <w:rPr>
                <w:rFonts w:asciiTheme="minorHAnsi" w:hAnsiTheme="minorHAnsi" w:cstheme="minorHAnsi"/>
                <w:sz w:val="24"/>
                <w:szCs w:val="24"/>
              </w:rPr>
              <w:t>Increase rounds in next year’s tournament</w:t>
            </w:r>
            <w:r w:rsidRPr="00764251">
              <w:rPr>
                <w:rFonts w:asciiTheme="minorHAnsi" w:hAnsiTheme="minorHAnsi" w:cstheme="minorHAnsi"/>
                <w:sz w:val="24"/>
                <w:szCs w:val="24"/>
              </w:rPr>
              <w:t xml:space="preserve"> – continue to focus on less-active children.</w:t>
            </w:r>
          </w:p>
          <w:p w14:paraId="2AB6029E" w14:textId="77777777" w:rsidR="002D0B62" w:rsidRPr="002D0B62" w:rsidRDefault="002D0B62" w:rsidP="002D0B62">
            <w:pPr>
              <w:rPr>
                <w:rFonts w:asciiTheme="minorHAnsi" w:hAnsiTheme="minorHAnsi"/>
                <w:sz w:val="24"/>
                <w:szCs w:val="24"/>
              </w:rPr>
            </w:pPr>
          </w:p>
          <w:p w14:paraId="238F3E3E" w14:textId="77777777" w:rsidR="002D0B62" w:rsidRPr="002D0B62" w:rsidRDefault="002D0B62" w:rsidP="002D0B62">
            <w:pPr>
              <w:rPr>
                <w:rFonts w:asciiTheme="minorHAnsi" w:hAnsiTheme="minorHAnsi"/>
                <w:sz w:val="24"/>
                <w:szCs w:val="24"/>
              </w:rPr>
            </w:pPr>
          </w:p>
          <w:p w14:paraId="49539801" w14:textId="77777777" w:rsidR="002D0B62" w:rsidRPr="002D0B62" w:rsidRDefault="002D0B62" w:rsidP="002D0B62">
            <w:pPr>
              <w:rPr>
                <w:rFonts w:asciiTheme="minorHAnsi" w:hAnsiTheme="minorHAnsi"/>
                <w:sz w:val="24"/>
                <w:szCs w:val="24"/>
              </w:rPr>
            </w:pPr>
          </w:p>
          <w:p w14:paraId="26FB4325" w14:textId="77777777" w:rsidR="002D0B62" w:rsidRPr="002D0B62" w:rsidRDefault="002D0B62" w:rsidP="002D0B62">
            <w:pPr>
              <w:rPr>
                <w:rFonts w:asciiTheme="minorHAnsi" w:hAnsiTheme="minorHAnsi"/>
                <w:sz w:val="24"/>
                <w:szCs w:val="24"/>
              </w:rPr>
            </w:pPr>
          </w:p>
          <w:p w14:paraId="20FFA3DC" w14:textId="77777777" w:rsidR="002D0B62" w:rsidRPr="00764251" w:rsidRDefault="002D0B62" w:rsidP="002D0B62">
            <w:pPr>
              <w:pStyle w:val="TableParagraph"/>
              <w:spacing w:before="0"/>
              <w:ind w:left="0"/>
              <w:rPr>
                <w:rFonts w:asciiTheme="minorHAnsi" w:hAnsiTheme="minorHAnsi" w:cstheme="minorHAnsi"/>
                <w:sz w:val="24"/>
                <w:szCs w:val="24"/>
              </w:rPr>
            </w:pPr>
          </w:p>
          <w:p w14:paraId="6FFEED7C" w14:textId="77777777" w:rsidR="006530C4" w:rsidRDefault="006530C4" w:rsidP="002D0B62">
            <w:pPr>
              <w:pStyle w:val="TableParagraph"/>
              <w:spacing w:before="0"/>
              <w:ind w:left="0"/>
              <w:rPr>
                <w:rFonts w:asciiTheme="minorHAnsi" w:hAnsiTheme="minorHAnsi" w:cstheme="minorHAnsi"/>
                <w:sz w:val="24"/>
                <w:szCs w:val="24"/>
              </w:rPr>
            </w:pPr>
          </w:p>
          <w:p w14:paraId="1D8C5677" w14:textId="77777777" w:rsidR="006530C4" w:rsidRDefault="006530C4" w:rsidP="002D0B62">
            <w:pPr>
              <w:pStyle w:val="TableParagraph"/>
              <w:spacing w:before="0"/>
              <w:ind w:left="0"/>
              <w:rPr>
                <w:rFonts w:asciiTheme="minorHAnsi" w:hAnsiTheme="minorHAnsi" w:cstheme="minorHAnsi"/>
                <w:sz w:val="24"/>
                <w:szCs w:val="24"/>
              </w:rPr>
            </w:pPr>
          </w:p>
          <w:p w14:paraId="3EA71A1B" w14:textId="21E9B332" w:rsidR="002D0B62" w:rsidRPr="00764251" w:rsidRDefault="002D0B62" w:rsidP="002D0B62">
            <w:pPr>
              <w:pStyle w:val="TableParagraph"/>
              <w:spacing w:before="0"/>
              <w:ind w:left="0"/>
              <w:rPr>
                <w:rFonts w:asciiTheme="minorHAnsi" w:hAnsiTheme="minorHAnsi" w:cstheme="minorHAnsi"/>
                <w:sz w:val="24"/>
                <w:szCs w:val="24"/>
              </w:rPr>
            </w:pPr>
            <w:r w:rsidRPr="00764251">
              <w:rPr>
                <w:rFonts w:asciiTheme="minorHAnsi" w:hAnsiTheme="minorHAnsi" w:cstheme="minorHAnsi"/>
                <w:sz w:val="24"/>
                <w:szCs w:val="24"/>
              </w:rPr>
              <w:lastRenderedPageBreak/>
              <w:t xml:space="preserve">Liaise with local secondary school (SJP) to determine whether we book </w:t>
            </w:r>
            <w:proofErr w:type="spellStart"/>
            <w:r w:rsidRPr="00764251">
              <w:rPr>
                <w:rFonts w:asciiTheme="minorHAnsi" w:hAnsiTheme="minorHAnsi" w:cstheme="minorHAnsi"/>
                <w:sz w:val="24"/>
                <w:szCs w:val="24"/>
              </w:rPr>
              <w:t>Conwy</w:t>
            </w:r>
            <w:proofErr w:type="spellEnd"/>
            <w:r w:rsidRPr="00764251">
              <w:rPr>
                <w:rFonts w:asciiTheme="minorHAnsi" w:hAnsiTheme="minorHAnsi" w:cstheme="minorHAnsi"/>
                <w:sz w:val="24"/>
                <w:szCs w:val="24"/>
              </w:rPr>
              <w:t xml:space="preserve"> again for 2024/25 or look elsewhere (decision to be made before October </w:t>
            </w:r>
            <w:proofErr w:type="gramStart"/>
            <w:r w:rsidRPr="00764251">
              <w:rPr>
                <w:rFonts w:asciiTheme="minorHAnsi" w:hAnsiTheme="minorHAnsi" w:cstheme="minorHAnsi"/>
                <w:sz w:val="24"/>
                <w:szCs w:val="24"/>
              </w:rPr>
              <w:t>half-term</w:t>
            </w:r>
            <w:proofErr w:type="gramEnd"/>
            <w:r w:rsidRPr="00764251">
              <w:rPr>
                <w:rFonts w:asciiTheme="minorHAnsi" w:hAnsiTheme="minorHAnsi" w:cstheme="minorHAnsi"/>
                <w:sz w:val="24"/>
                <w:szCs w:val="24"/>
              </w:rPr>
              <w:t xml:space="preserve"> to enable parents to save).</w:t>
            </w:r>
          </w:p>
          <w:p w14:paraId="65EBE126" w14:textId="77777777" w:rsidR="00764251" w:rsidRPr="00764251" w:rsidRDefault="00764251" w:rsidP="002D0B62">
            <w:pPr>
              <w:pStyle w:val="TableParagraph"/>
              <w:spacing w:before="0"/>
              <w:ind w:left="0"/>
              <w:rPr>
                <w:rFonts w:asciiTheme="minorHAnsi" w:hAnsiTheme="minorHAnsi" w:cstheme="minorHAnsi"/>
                <w:sz w:val="24"/>
                <w:szCs w:val="24"/>
              </w:rPr>
            </w:pPr>
          </w:p>
          <w:p w14:paraId="401EC236" w14:textId="77777777" w:rsidR="00764251" w:rsidRPr="00764251" w:rsidRDefault="00764251" w:rsidP="002D0B62">
            <w:pPr>
              <w:pStyle w:val="TableParagraph"/>
              <w:spacing w:before="0"/>
              <w:ind w:left="0"/>
              <w:rPr>
                <w:rFonts w:asciiTheme="minorHAnsi" w:hAnsiTheme="minorHAnsi" w:cstheme="minorHAnsi"/>
                <w:sz w:val="24"/>
                <w:szCs w:val="24"/>
              </w:rPr>
            </w:pPr>
          </w:p>
          <w:p w14:paraId="7692BA1F" w14:textId="77777777" w:rsidR="006530C4" w:rsidRDefault="006530C4" w:rsidP="002D0B62">
            <w:pPr>
              <w:pStyle w:val="TableParagraph"/>
              <w:spacing w:before="0"/>
              <w:ind w:left="0"/>
              <w:rPr>
                <w:rFonts w:asciiTheme="minorHAnsi" w:hAnsiTheme="minorHAnsi" w:cstheme="minorHAnsi"/>
                <w:sz w:val="24"/>
                <w:szCs w:val="24"/>
              </w:rPr>
            </w:pPr>
          </w:p>
          <w:p w14:paraId="3F275D99" w14:textId="77777777" w:rsidR="006530C4" w:rsidRDefault="006530C4" w:rsidP="002D0B62">
            <w:pPr>
              <w:pStyle w:val="TableParagraph"/>
              <w:spacing w:before="0"/>
              <w:ind w:left="0"/>
              <w:rPr>
                <w:rFonts w:asciiTheme="minorHAnsi" w:hAnsiTheme="minorHAnsi" w:cstheme="minorHAnsi"/>
                <w:sz w:val="24"/>
                <w:szCs w:val="24"/>
              </w:rPr>
            </w:pPr>
          </w:p>
          <w:p w14:paraId="5028513B" w14:textId="75FB2780" w:rsidR="00764251" w:rsidRPr="00764251" w:rsidRDefault="00764251" w:rsidP="002D0B62">
            <w:pPr>
              <w:pStyle w:val="TableParagraph"/>
              <w:spacing w:before="0"/>
              <w:ind w:left="0"/>
              <w:rPr>
                <w:rFonts w:asciiTheme="minorHAnsi" w:hAnsiTheme="minorHAnsi" w:cstheme="minorHAnsi"/>
                <w:sz w:val="24"/>
                <w:szCs w:val="24"/>
              </w:rPr>
            </w:pPr>
            <w:r w:rsidRPr="00764251">
              <w:rPr>
                <w:rFonts w:asciiTheme="minorHAnsi" w:hAnsiTheme="minorHAnsi" w:cstheme="minorHAnsi"/>
                <w:sz w:val="24"/>
                <w:szCs w:val="24"/>
              </w:rPr>
              <w:t>Maintain for 2024/25.</w:t>
            </w:r>
          </w:p>
          <w:p w14:paraId="4BFB3D61" w14:textId="77777777" w:rsidR="00764251" w:rsidRPr="00764251" w:rsidRDefault="00764251" w:rsidP="002D0B62">
            <w:pPr>
              <w:pStyle w:val="TableParagraph"/>
              <w:spacing w:before="0"/>
              <w:ind w:left="0"/>
              <w:rPr>
                <w:rFonts w:asciiTheme="minorHAnsi" w:hAnsiTheme="minorHAnsi" w:cstheme="minorHAnsi"/>
                <w:sz w:val="24"/>
                <w:szCs w:val="24"/>
              </w:rPr>
            </w:pPr>
          </w:p>
          <w:p w14:paraId="2B3775FE" w14:textId="77777777" w:rsidR="00764251" w:rsidRPr="00764251" w:rsidRDefault="00764251" w:rsidP="002D0B62">
            <w:pPr>
              <w:pStyle w:val="TableParagraph"/>
              <w:spacing w:before="0"/>
              <w:ind w:left="0"/>
              <w:rPr>
                <w:rFonts w:asciiTheme="minorHAnsi" w:hAnsiTheme="minorHAnsi" w:cstheme="minorHAnsi"/>
                <w:sz w:val="24"/>
                <w:szCs w:val="24"/>
              </w:rPr>
            </w:pPr>
          </w:p>
          <w:p w14:paraId="3363B54D" w14:textId="77777777" w:rsidR="00764251" w:rsidRPr="00764251" w:rsidRDefault="00764251" w:rsidP="002D0B62">
            <w:pPr>
              <w:pStyle w:val="TableParagraph"/>
              <w:spacing w:before="0"/>
              <w:ind w:left="0"/>
              <w:rPr>
                <w:rFonts w:asciiTheme="minorHAnsi" w:hAnsiTheme="minorHAnsi" w:cstheme="minorHAnsi"/>
                <w:sz w:val="24"/>
                <w:szCs w:val="24"/>
              </w:rPr>
            </w:pPr>
          </w:p>
          <w:p w14:paraId="0F6C864A" w14:textId="77777777" w:rsidR="00764251" w:rsidRPr="00764251" w:rsidRDefault="00764251" w:rsidP="002D0B62">
            <w:pPr>
              <w:pStyle w:val="TableParagraph"/>
              <w:spacing w:before="0"/>
              <w:ind w:left="0"/>
              <w:rPr>
                <w:rFonts w:asciiTheme="minorHAnsi" w:hAnsiTheme="minorHAnsi" w:cstheme="minorHAnsi"/>
                <w:sz w:val="24"/>
                <w:szCs w:val="24"/>
              </w:rPr>
            </w:pPr>
          </w:p>
          <w:p w14:paraId="3163B192" w14:textId="77777777" w:rsidR="00764251" w:rsidRPr="00764251" w:rsidRDefault="00764251" w:rsidP="002D0B62">
            <w:pPr>
              <w:pStyle w:val="TableParagraph"/>
              <w:spacing w:before="0"/>
              <w:ind w:left="0"/>
              <w:rPr>
                <w:rFonts w:asciiTheme="minorHAnsi" w:hAnsiTheme="minorHAnsi" w:cstheme="minorHAnsi"/>
                <w:sz w:val="24"/>
                <w:szCs w:val="24"/>
              </w:rPr>
            </w:pPr>
          </w:p>
          <w:p w14:paraId="3CEEEC6A" w14:textId="77777777" w:rsidR="00764251" w:rsidRPr="00764251" w:rsidRDefault="00764251" w:rsidP="002D0B62">
            <w:pPr>
              <w:pStyle w:val="TableParagraph"/>
              <w:spacing w:before="0"/>
              <w:ind w:left="0"/>
              <w:rPr>
                <w:rFonts w:asciiTheme="minorHAnsi" w:hAnsiTheme="minorHAnsi" w:cstheme="minorHAnsi"/>
                <w:sz w:val="24"/>
                <w:szCs w:val="24"/>
              </w:rPr>
            </w:pPr>
            <w:r w:rsidRPr="00764251">
              <w:rPr>
                <w:rFonts w:asciiTheme="minorHAnsi" w:hAnsiTheme="minorHAnsi" w:cstheme="minorHAnsi"/>
                <w:sz w:val="24"/>
                <w:szCs w:val="24"/>
              </w:rPr>
              <w:t>Maintain for 2024/25.</w:t>
            </w:r>
          </w:p>
          <w:p w14:paraId="0A3149E5" w14:textId="77777777" w:rsidR="00764251" w:rsidRPr="00764251" w:rsidRDefault="00764251" w:rsidP="002D0B62">
            <w:pPr>
              <w:pStyle w:val="TableParagraph"/>
              <w:spacing w:before="0"/>
              <w:ind w:left="0"/>
              <w:rPr>
                <w:rFonts w:asciiTheme="minorHAnsi" w:hAnsiTheme="minorHAnsi" w:cstheme="minorHAnsi"/>
                <w:sz w:val="24"/>
                <w:szCs w:val="24"/>
              </w:rPr>
            </w:pPr>
          </w:p>
          <w:p w14:paraId="4E39B003" w14:textId="77777777" w:rsidR="00764251" w:rsidRPr="00764251" w:rsidRDefault="00764251" w:rsidP="002D0B62">
            <w:pPr>
              <w:pStyle w:val="TableParagraph"/>
              <w:spacing w:before="0"/>
              <w:ind w:left="0"/>
              <w:rPr>
                <w:rFonts w:asciiTheme="minorHAnsi" w:hAnsiTheme="minorHAnsi" w:cstheme="minorHAnsi"/>
                <w:sz w:val="24"/>
                <w:szCs w:val="24"/>
              </w:rPr>
            </w:pPr>
          </w:p>
          <w:p w14:paraId="3A296C67" w14:textId="77777777" w:rsidR="00764251" w:rsidRPr="00764251" w:rsidRDefault="00764251" w:rsidP="002D0B62">
            <w:pPr>
              <w:pStyle w:val="TableParagraph"/>
              <w:spacing w:before="0"/>
              <w:ind w:left="0"/>
              <w:rPr>
                <w:rFonts w:asciiTheme="minorHAnsi" w:hAnsiTheme="minorHAnsi" w:cstheme="minorHAnsi"/>
                <w:sz w:val="24"/>
                <w:szCs w:val="24"/>
              </w:rPr>
            </w:pPr>
          </w:p>
          <w:p w14:paraId="77C6058E" w14:textId="77777777" w:rsidR="00764251" w:rsidRPr="00764251" w:rsidRDefault="00764251" w:rsidP="002D0B62">
            <w:pPr>
              <w:pStyle w:val="TableParagraph"/>
              <w:spacing w:before="0"/>
              <w:ind w:left="0"/>
              <w:rPr>
                <w:rFonts w:asciiTheme="minorHAnsi" w:hAnsiTheme="minorHAnsi" w:cstheme="minorHAnsi"/>
                <w:sz w:val="24"/>
                <w:szCs w:val="24"/>
              </w:rPr>
            </w:pPr>
          </w:p>
          <w:p w14:paraId="02628595" w14:textId="77777777" w:rsidR="00764251" w:rsidRPr="00764251" w:rsidRDefault="00764251" w:rsidP="002D0B62">
            <w:pPr>
              <w:pStyle w:val="TableParagraph"/>
              <w:spacing w:before="0"/>
              <w:ind w:left="0"/>
              <w:rPr>
                <w:rFonts w:asciiTheme="minorHAnsi" w:hAnsiTheme="minorHAnsi" w:cstheme="minorHAnsi"/>
                <w:sz w:val="24"/>
                <w:szCs w:val="24"/>
              </w:rPr>
            </w:pPr>
          </w:p>
          <w:p w14:paraId="47749709" w14:textId="77777777" w:rsidR="00764251" w:rsidRPr="00764251" w:rsidRDefault="00764251" w:rsidP="002D0B62">
            <w:pPr>
              <w:pStyle w:val="TableParagraph"/>
              <w:spacing w:before="0"/>
              <w:ind w:left="0"/>
              <w:rPr>
                <w:rFonts w:asciiTheme="minorHAnsi" w:hAnsiTheme="minorHAnsi" w:cstheme="minorHAnsi"/>
                <w:sz w:val="24"/>
                <w:szCs w:val="24"/>
              </w:rPr>
            </w:pPr>
            <w:r w:rsidRPr="00764251">
              <w:rPr>
                <w:rFonts w:asciiTheme="minorHAnsi" w:hAnsiTheme="minorHAnsi" w:cstheme="minorHAnsi"/>
                <w:sz w:val="24"/>
                <w:szCs w:val="24"/>
              </w:rPr>
              <w:t xml:space="preserve">Maintain links with current providers and develop others (liaise with Birkenhead South PE Leads Cluster and </w:t>
            </w:r>
            <w:proofErr w:type="spellStart"/>
            <w:r w:rsidRPr="00764251">
              <w:rPr>
                <w:rFonts w:asciiTheme="minorHAnsi" w:hAnsiTheme="minorHAnsi" w:cstheme="minorHAnsi"/>
                <w:sz w:val="24"/>
                <w:szCs w:val="24"/>
              </w:rPr>
              <w:t>Wirral</w:t>
            </w:r>
            <w:proofErr w:type="spellEnd"/>
            <w:r w:rsidRPr="00764251">
              <w:rPr>
                <w:rFonts w:asciiTheme="minorHAnsi" w:hAnsiTheme="minorHAnsi" w:cstheme="minorHAnsi"/>
                <w:sz w:val="24"/>
                <w:szCs w:val="24"/>
              </w:rPr>
              <w:t xml:space="preserve"> Games Leads)</w:t>
            </w:r>
          </w:p>
          <w:p w14:paraId="60CB859C" w14:textId="77777777" w:rsidR="00764251" w:rsidRPr="00764251" w:rsidRDefault="00764251" w:rsidP="002D0B62">
            <w:pPr>
              <w:pStyle w:val="TableParagraph"/>
              <w:spacing w:before="0"/>
              <w:ind w:left="0"/>
              <w:rPr>
                <w:rFonts w:asciiTheme="minorHAnsi" w:hAnsiTheme="minorHAnsi" w:cstheme="minorHAnsi"/>
                <w:sz w:val="24"/>
                <w:szCs w:val="24"/>
              </w:rPr>
            </w:pPr>
          </w:p>
          <w:p w14:paraId="760A79A9" w14:textId="047434F4" w:rsidR="00764251" w:rsidRDefault="00764251" w:rsidP="002D0B62">
            <w:pPr>
              <w:pStyle w:val="TableParagraph"/>
              <w:spacing w:before="0"/>
              <w:ind w:left="0"/>
              <w:rPr>
                <w:rFonts w:asciiTheme="minorHAnsi" w:hAnsiTheme="minorHAnsi" w:cstheme="minorHAnsi"/>
                <w:sz w:val="24"/>
                <w:szCs w:val="24"/>
              </w:rPr>
            </w:pPr>
          </w:p>
          <w:p w14:paraId="6F1B16DA" w14:textId="7666FDA9" w:rsidR="00BF41AE" w:rsidRDefault="006530C4" w:rsidP="002D0B62">
            <w:pPr>
              <w:pStyle w:val="TableParagraph"/>
              <w:spacing w:before="0"/>
              <w:ind w:left="0"/>
              <w:rPr>
                <w:rFonts w:asciiTheme="minorHAnsi" w:hAnsiTheme="minorHAnsi" w:cstheme="minorHAnsi"/>
                <w:sz w:val="24"/>
                <w:szCs w:val="24"/>
              </w:rPr>
            </w:pPr>
            <w:r>
              <w:rPr>
                <w:rFonts w:asciiTheme="minorHAnsi" w:hAnsiTheme="minorHAnsi" w:cstheme="minorHAnsi"/>
                <w:sz w:val="24"/>
                <w:szCs w:val="24"/>
              </w:rPr>
              <w:t>Continue in 2024/25.</w:t>
            </w:r>
          </w:p>
          <w:p w14:paraId="690F5D6C" w14:textId="69F20344" w:rsidR="00BF41AE" w:rsidRDefault="00BF41AE" w:rsidP="002D0B62">
            <w:pPr>
              <w:pStyle w:val="TableParagraph"/>
              <w:spacing w:before="0"/>
              <w:ind w:left="0"/>
              <w:rPr>
                <w:rFonts w:asciiTheme="minorHAnsi" w:hAnsiTheme="minorHAnsi" w:cstheme="minorHAnsi"/>
                <w:sz w:val="24"/>
                <w:szCs w:val="24"/>
              </w:rPr>
            </w:pPr>
          </w:p>
          <w:p w14:paraId="0D7FD839" w14:textId="6FD20459" w:rsidR="00BF41AE" w:rsidRPr="00BF41AE" w:rsidRDefault="00BF41AE" w:rsidP="00BF41AE">
            <w:pPr>
              <w:rPr>
                <w:rFonts w:asciiTheme="minorHAnsi" w:hAnsiTheme="minorHAnsi" w:cstheme="minorHAnsi"/>
                <w:sz w:val="24"/>
              </w:rPr>
            </w:pPr>
            <w:r w:rsidRPr="00BF41AE">
              <w:rPr>
                <w:rFonts w:asciiTheme="minorHAnsi" w:hAnsiTheme="minorHAnsi" w:cstheme="minorHAnsi"/>
                <w:sz w:val="24"/>
              </w:rPr>
              <w:t xml:space="preserve">Re-enter tournaments </w:t>
            </w:r>
            <w:r>
              <w:rPr>
                <w:rFonts w:asciiTheme="minorHAnsi" w:hAnsiTheme="minorHAnsi" w:cstheme="minorHAnsi"/>
                <w:sz w:val="24"/>
              </w:rPr>
              <w:t>for 2024/25.</w:t>
            </w:r>
          </w:p>
          <w:p w14:paraId="2E003403" w14:textId="222B15DA" w:rsidR="00BF41AE" w:rsidRDefault="00BF41AE" w:rsidP="00BF41AE">
            <w:pPr>
              <w:rPr>
                <w:rFonts w:asciiTheme="minorHAnsi" w:hAnsiTheme="minorHAnsi" w:cstheme="minorHAnsi"/>
                <w:sz w:val="24"/>
              </w:rPr>
            </w:pPr>
            <w:r w:rsidRPr="00BF41AE">
              <w:rPr>
                <w:rFonts w:asciiTheme="minorHAnsi" w:hAnsiTheme="minorHAnsi" w:cstheme="minorHAnsi"/>
                <w:sz w:val="24"/>
              </w:rPr>
              <w:t>Increase number of competitions through different sports next year.</w:t>
            </w:r>
          </w:p>
          <w:p w14:paraId="74F758E0" w14:textId="77777777" w:rsidR="00BF41AE" w:rsidRDefault="00BF41AE" w:rsidP="00BF41AE">
            <w:pPr>
              <w:rPr>
                <w:rFonts w:asciiTheme="minorHAnsi" w:hAnsiTheme="minorHAnsi" w:cstheme="minorHAnsi"/>
                <w:sz w:val="24"/>
              </w:rPr>
            </w:pPr>
          </w:p>
          <w:p w14:paraId="149A3EFE" w14:textId="303C82C0" w:rsidR="00BF41AE" w:rsidRPr="006530C4" w:rsidRDefault="00BF41AE" w:rsidP="006530C4">
            <w:pPr>
              <w:rPr>
                <w:rFonts w:asciiTheme="minorHAnsi" w:hAnsiTheme="minorHAnsi" w:cstheme="minorHAnsi"/>
                <w:sz w:val="24"/>
              </w:rPr>
            </w:pPr>
            <w:r w:rsidRPr="00BF41AE">
              <w:rPr>
                <w:rFonts w:asciiTheme="minorHAnsi" w:hAnsiTheme="minorHAnsi" w:cstheme="minorHAnsi"/>
                <w:sz w:val="24"/>
              </w:rPr>
              <w:t>Annual meeting with Birkenhead South C</w:t>
            </w:r>
            <w:r>
              <w:rPr>
                <w:rFonts w:asciiTheme="minorHAnsi" w:hAnsiTheme="minorHAnsi" w:cstheme="minorHAnsi"/>
                <w:sz w:val="24"/>
              </w:rPr>
              <w:t>luster PE Co-</w:t>
            </w:r>
            <w:proofErr w:type="spellStart"/>
            <w:r>
              <w:rPr>
                <w:rFonts w:asciiTheme="minorHAnsi" w:hAnsiTheme="minorHAnsi" w:cstheme="minorHAnsi"/>
                <w:sz w:val="24"/>
              </w:rPr>
              <w:t>ordinators</w:t>
            </w:r>
            <w:proofErr w:type="spellEnd"/>
            <w:r>
              <w:rPr>
                <w:rFonts w:asciiTheme="minorHAnsi" w:hAnsiTheme="minorHAnsi" w:cstheme="minorHAnsi"/>
                <w:sz w:val="24"/>
              </w:rPr>
              <w:t xml:space="preserve"> (Sept 24</w:t>
            </w:r>
            <w:r w:rsidRPr="00BF41AE">
              <w:rPr>
                <w:rFonts w:asciiTheme="minorHAnsi" w:hAnsiTheme="minorHAnsi" w:cstheme="minorHAnsi"/>
                <w:sz w:val="24"/>
              </w:rPr>
              <w:t>) to create competition calendar for 20</w:t>
            </w:r>
            <w:r>
              <w:rPr>
                <w:rFonts w:asciiTheme="minorHAnsi" w:hAnsiTheme="minorHAnsi" w:cstheme="minorHAnsi"/>
                <w:sz w:val="24"/>
              </w:rPr>
              <w:t>24/25</w:t>
            </w:r>
            <w:r w:rsidR="00513552">
              <w:rPr>
                <w:rFonts w:asciiTheme="minorHAnsi" w:hAnsiTheme="minorHAnsi" w:cstheme="minorHAnsi"/>
                <w:sz w:val="24"/>
              </w:rPr>
              <w:t>.</w:t>
            </w:r>
          </w:p>
        </w:tc>
      </w:tr>
    </w:tbl>
    <w:p w14:paraId="56C021A6" w14:textId="77777777" w:rsidR="0069539B" w:rsidRDefault="0069539B">
      <w:pPr>
        <w:rPr>
          <w:rFonts w:ascii="Times New Roman"/>
          <w:sz w:val="28"/>
        </w:rPr>
        <w:sectPr w:rsidR="0069539B">
          <w:pgSz w:w="16840" w:h="11910" w:orient="landscape"/>
          <w:pgMar w:top="720" w:right="580" w:bottom="640" w:left="540" w:header="0" w:footer="440" w:gutter="0"/>
          <w:cols w:space="720"/>
        </w:sectPr>
      </w:pPr>
    </w:p>
    <w:p w14:paraId="23D7D411" w14:textId="77777777" w:rsidR="0069539B" w:rsidRDefault="00FD26C0">
      <w:pPr>
        <w:pStyle w:val="BodyText"/>
        <w:ind w:left="117"/>
        <w:rPr>
          <w:sz w:val="20"/>
        </w:rPr>
      </w:pPr>
      <w:r>
        <w:rPr>
          <w:noProof/>
          <w:sz w:val="20"/>
          <w:lang w:val="en-GB" w:eastAsia="en-GB"/>
        </w:rPr>
        <w:lastRenderedPageBreak/>
        <mc:AlternateContent>
          <mc:Choice Requires="wps">
            <w:drawing>
              <wp:inline distT="0" distB="0" distL="0" distR="0" wp14:anchorId="6FB5F729" wp14:editId="32D7C6D9">
                <wp:extent cx="9811385" cy="346075"/>
                <wp:effectExtent l="0" t="0" r="0" b="0"/>
                <wp:docPr id="34" name="Text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811385" cy="346075"/>
                        </a:xfrm>
                        <a:prstGeom prst="rect">
                          <a:avLst/>
                        </a:prstGeom>
                        <a:solidFill>
                          <a:srgbClr val="ED2124"/>
                        </a:solidFill>
                      </wps:spPr>
                      <wps:txbx>
                        <w:txbxContent>
                          <w:p w14:paraId="2FF4B32E" w14:textId="77777777" w:rsidR="00476760" w:rsidRDefault="00476760">
                            <w:pPr>
                              <w:spacing w:before="23"/>
                              <w:ind w:left="62"/>
                              <w:rPr>
                                <w:b/>
                                <w:color w:val="000000"/>
                                <w:sz w:val="36"/>
                              </w:rPr>
                            </w:pPr>
                            <w:r>
                              <w:rPr>
                                <w:b/>
                                <w:color w:val="FFFFFF"/>
                                <w:sz w:val="36"/>
                              </w:rPr>
                              <w:t>Swimming</w:t>
                            </w:r>
                            <w:r>
                              <w:rPr>
                                <w:b/>
                                <w:color w:val="FFFFFF"/>
                                <w:spacing w:val="-11"/>
                                <w:sz w:val="36"/>
                              </w:rPr>
                              <w:t xml:space="preserve"> </w:t>
                            </w:r>
                            <w:r>
                              <w:rPr>
                                <w:b/>
                                <w:color w:val="FFFFFF"/>
                                <w:spacing w:val="-4"/>
                                <w:sz w:val="36"/>
                              </w:rPr>
                              <w:t>Data</w:t>
                            </w:r>
                          </w:p>
                        </w:txbxContent>
                      </wps:txbx>
                      <wps:bodyPr wrap="square" lIns="0" tIns="0" rIns="0" bIns="0" rtlCol="0">
                        <a:noAutofit/>
                      </wps:bodyPr>
                    </wps:wsp>
                  </a:graphicData>
                </a:graphic>
              </wp:inline>
            </w:drawing>
          </mc:Choice>
          <mc:Fallback>
            <w:pict>
              <v:shape w14:anchorId="6FB5F729" id="Textbox 34" o:spid="_x0000_s1030" type="#_x0000_t202" style="width:772.55pt;height:2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" fillcolor="#ed2124" stroked="f">
                <v:path arrowok="t"/>
                <v:textbox inset="0,0,0,0">
                  <w:txbxContent>
                    <w:p w14:paraId="2FF4B32E" w14:textId="77777777" w:rsidR="00476760" w:rsidRDefault="00476760">
                      <w:pPr>
                        <w:spacing w:before="23"/>
                        <w:ind w:left="62"/>
                        <w:rPr>
                          <w:b/>
                          <w:color w:val="000000"/>
                          <w:sz w:val="36"/>
                        </w:rPr>
                      </w:pPr>
                      <w:r>
                        <w:rPr>
                          <w:b/>
                          <w:color w:val="FFFFFF"/>
                          <w:sz w:val="36"/>
                        </w:rPr>
                        <w:t>Swimming</w:t>
                      </w:r>
                      <w:r>
                        <w:rPr>
                          <w:b/>
                          <w:color w:val="FFFFFF"/>
                          <w:spacing w:val="-11"/>
                          <w:sz w:val="36"/>
                        </w:rPr>
                        <w:t xml:space="preserve"> </w:t>
                      </w:r>
                      <w:r>
                        <w:rPr>
                          <w:b/>
                          <w:color w:val="FFFFFF"/>
                          <w:spacing w:val="-4"/>
                          <w:sz w:val="36"/>
                        </w:rPr>
                        <w:t>Data</w:t>
                      </w:r>
                    </w:p>
                  </w:txbxContent>
                </v:textbox>
                <w10:anchorlock/>
              </v:shape>
            </w:pict>
          </mc:Fallback>
        </mc:AlternateContent>
      </w:r>
    </w:p>
    <w:p w14:paraId="29EF6632" w14:textId="4A75C95A" w:rsidR="0069539B" w:rsidRDefault="00FD26C0">
      <w:pPr>
        <w:spacing w:before="88" w:line="339" w:lineRule="exact"/>
        <w:ind w:left="180"/>
        <w:rPr>
          <w:i/>
          <w:sz w:val="28"/>
        </w:rPr>
      </w:pPr>
      <w:r>
        <w:rPr>
          <w:i/>
          <w:color w:val="231F20"/>
          <w:sz w:val="28"/>
          <w:u w:val="single" w:color="231F20"/>
        </w:rPr>
        <w:t>Meeting</w:t>
      </w:r>
      <w:r>
        <w:rPr>
          <w:i/>
          <w:color w:val="231F20"/>
          <w:spacing w:val="-8"/>
          <w:sz w:val="28"/>
          <w:u w:val="single" w:color="231F20"/>
        </w:rPr>
        <w:t xml:space="preserve"> </w:t>
      </w:r>
      <w:r w:rsidR="00126F20">
        <w:rPr>
          <w:i/>
          <w:color w:val="231F20"/>
          <w:sz w:val="28"/>
          <w:u w:val="single" w:color="231F20"/>
        </w:rPr>
        <w:t>N</w:t>
      </w:r>
      <w:r>
        <w:rPr>
          <w:i/>
          <w:color w:val="231F20"/>
          <w:sz w:val="28"/>
          <w:u w:val="single" w:color="231F20"/>
        </w:rPr>
        <w:t>ational</w:t>
      </w:r>
      <w:r>
        <w:rPr>
          <w:i/>
          <w:color w:val="231F20"/>
          <w:spacing w:val="-8"/>
          <w:sz w:val="28"/>
          <w:u w:val="single" w:color="231F20"/>
        </w:rPr>
        <w:t xml:space="preserve"> </w:t>
      </w:r>
      <w:r w:rsidR="00126F20">
        <w:rPr>
          <w:i/>
          <w:color w:val="231F20"/>
          <w:sz w:val="28"/>
          <w:u w:val="single" w:color="231F20"/>
        </w:rPr>
        <w:t>C</w:t>
      </w:r>
      <w:r>
        <w:rPr>
          <w:i/>
          <w:color w:val="231F20"/>
          <w:sz w:val="28"/>
          <w:u w:val="single" w:color="231F20"/>
        </w:rPr>
        <w:t>urriculum</w:t>
      </w:r>
      <w:r>
        <w:rPr>
          <w:i/>
          <w:color w:val="231F20"/>
          <w:spacing w:val="-8"/>
          <w:sz w:val="28"/>
          <w:u w:val="single" w:color="231F20"/>
        </w:rPr>
        <w:t xml:space="preserve"> </w:t>
      </w:r>
      <w:r>
        <w:rPr>
          <w:i/>
          <w:color w:val="231F20"/>
          <w:sz w:val="28"/>
          <w:u w:val="single" w:color="231F20"/>
        </w:rPr>
        <w:t>requirements</w:t>
      </w:r>
      <w:r>
        <w:rPr>
          <w:i/>
          <w:color w:val="231F20"/>
          <w:spacing w:val="-7"/>
          <w:sz w:val="28"/>
          <w:u w:val="single" w:color="231F20"/>
        </w:rPr>
        <w:t xml:space="preserve"> </w:t>
      </w:r>
      <w:r>
        <w:rPr>
          <w:i/>
          <w:color w:val="231F20"/>
          <w:sz w:val="28"/>
          <w:u w:val="single" w:color="231F20"/>
        </w:rPr>
        <w:t>for</w:t>
      </w:r>
      <w:r>
        <w:rPr>
          <w:i/>
          <w:color w:val="231F20"/>
          <w:spacing w:val="-7"/>
          <w:sz w:val="28"/>
          <w:u w:val="single" w:color="231F20"/>
        </w:rPr>
        <w:t xml:space="preserve"> </w:t>
      </w:r>
      <w:r>
        <w:rPr>
          <w:i/>
          <w:color w:val="231F20"/>
          <w:sz w:val="28"/>
          <w:u w:val="single" w:color="231F20"/>
        </w:rPr>
        <w:t>swimming</w:t>
      </w:r>
      <w:r>
        <w:rPr>
          <w:i/>
          <w:color w:val="231F20"/>
          <w:spacing w:val="-8"/>
          <w:sz w:val="28"/>
          <w:u w:val="single" w:color="231F20"/>
        </w:rPr>
        <w:t xml:space="preserve"> </w:t>
      </w:r>
      <w:r>
        <w:rPr>
          <w:i/>
          <w:color w:val="231F20"/>
          <w:sz w:val="28"/>
          <w:u w:val="single" w:color="231F20"/>
        </w:rPr>
        <w:t>and</w:t>
      </w:r>
      <w:r>
        <w:rPr>
          <w:i/>
          <w:color w:val="231F20"/>
          <w:spacing w:val="-7"/>
          <w:sz w:val="28"/>
          <w:u w:val="single" w:color="231F20"/>
        </w:rPr>
        <w:t xml:space="preserve"> </w:t>
      </w:r>
      <w:r>
        <w:rPr>
          <w:i/>
          <w:color w:val="231F20"/>
          <w:sz w:val="28"/>
          <w:u w:val="single" w:color="231F20"/>
        </w:rPr>
        <w:t>water</w:t>
      </w:r>
      <w:r>
        <w:rPr>
          <w:i/>
          <w:color w:val="231F20"/>
          <w:spacing w:val="-7"/>
          <w:sz w:val="28"/>
          <w:u w:val="single" w:color="231F20"/>
        </w:rPr>
        <w:t xml:space="preserve"> </w:t>
      </w:r>
      <w:r>
        <w:rPr>
          <w:i/>
          <w:color w:val="231F20"/>
          <w:spacing w:val="-2"/>
          <w:sz w:val="28"/>
          <w:u w:val="single" w:color="231F20"/>
        </w:rPr>
        <w:t>safety.</w:t>
      </w:r>
    </w:p>
    <w:p w14:paraId="603053B8" w14:textId="759FEEFC" w:rsidR="0069539B" w:rsidRDefault="00FD26C0">
      <w:pPr>
        <w:spacing w:before="3" w:line="235" w:lineRule="auto"/>
        <w:ind w:left="180"/>
        <w:rPr>
          <w:i/>
          <w:sz w:val="28"/>
        </w:rPr>
      </w:pPr>
      <w:r>
        <w:rPr>
          <w:i/>
          <w:color w:val="231F20"/>
          <w:sz w:val="28"/>
        </w:rPr>
        <w:t>Priority</w:t>
      </w:r>
      <w:r>
        <w:rPr>
          <w:i/>
          <w:color w:val="231F20"/>
          <w:spacing w:val="-4"/>
          <w:sz w:val="28"/>
        </w:rPr>
        <w:t xml:space="preserve"> </w:t>
      </w:r>
      <w:proofErr w:type="gramStart"/>
      <w:r>
        <w:rPr>
          <w:i/>
          <w:color w:val="231F20"/>
          <w:sz w:val="28"/>
        </w:rPr>
        <w:t>should</w:t>
      </w:r>
      <w:r>
        <w:rPr>
          <w:i/>
          <w:color w:val="231F20"/>
          <w:spacing w:val="-4"/>
          <w:sz w:val="28"/>
        </w:rPr>
        <w:t xml:space="preserve"> </w:t>
      </w:r>
      <w:r>
        <w:rPr>
          <w:i/>
          <w:color w:val="231F20"/>
          <w:sz w:val="28"/>
        </w:rPr>
        <w:t>always</w:t>
      </w:r>
      <w:r>
        <w:rPr>
          <w:i/>
          <w:color w:val="231F20"/>
          <w:spacing w:val="-4"/>
          <w:sz w:val="28"/>
        </w:rPr>
        <w:t xml:space="preserve"> </w:t>
      </w:r>
      <w:r>
        <w:rPr>
          <w:i/>
          <w:color w:val="231F20"/>
          <w:sz w:val="28"/>
        </w:rPr>
        <w:t>be</w:t>
      </w:r>
      <w:r>
        <w:rPr>
          <w:i/>
          <w:color w:val="231F20"/>
          <w:spacing w:val="-3"/>
          <w:sz w:val="28"/>
        </w:rPr>
        <w:t xml:space="preserve"> </w:t>
      </w:r>
      <w:r>
        <w:rPr>
          <w:i/>
          <w:color w:val="231F20"/>
          <w:sz w:val="28"/>
        </w:rPr>
        <w:t>given</w:t>
      </w:r>
      <w:proofErr w:type="gramEnd"/>
      <w:r>
        <w:rPr>
          <w:i/>
          <w:color w:val="231F20"/>
          <w:spacing w:val="-4"/>
          <w:sz w:val="28"/>
        </w:rPr>
        <w:t xml:space="preserve"> </w:t>
      </w:r>
      <w:r>
        <w:rPr>
          <w:i/>
          <w:color w:val="231F20"/>
          <w:sz w:val="28"/>
        </w:rPr>
        <w:t>to</w:t>
      </w:r>
      <w:r>
        <w:rPr>
          <w:i/>
          <w:color w:val="231F20"/>
          <w:spacing w:val="-4"/>
          <w:sz w:val="28"/>
        </w:rPr>
        <w:t xml:space="preserve"> </w:t>
      </w:r>
      <w:r>
        <w:rPr>
          <w:i/>
          <w:color w:val="231F20"/>
          <w:sz w:val="28"/>
        </w:rPr>
        <w:t>ensuring</w:t>
      </w:r>
      <w:r>
        <w:rPr>
          <w:i/>
          <w:color w:val="231F20"/>
          <w:spacing w:val="-4"/>
          <w:sz w:val="28"/>
        </w:rPr>
        <w:t xml:space="preserve"> </w:t>
      </w:r>
      <w:r>
        <w:rPr>
          <w:i/>
          <w:color w:val="231F20"/>
          <w:sz w:val="28"/>
        </w:rPr>
        <w:t>that</w:t>
      </w:r>
      <w:r>
        <w:rPr>
          <w:i/>
          <w:color w:val="231F20"/>
          <w:spacing w:val="-3"/>
          <w:sz w:val="28"/>
        </w:rPr>
        <w:t xml:space="preserve"> </w:t>
      </w:r>
      <w:r>
        <w:rPr>
          <w:i/>
          <w:color w:val="231F20"/>
          <w:sz w:val="28"/>
        </w:rPr>
        <w:t>pupils</w:t>
      </w:r>
      <w:r>
        <w:rPr>
          <w:i/>
          <w:color w:val="231F20"/>
          <w:spacing w:val="-4"/>
          <w:sz w:val="28"/>
        </w:rPr>
        <w:t xml:space="preserve"> </w:t>
      </w:r>
      <w:r>
        <w:rPr>
          <w:i/>
          <w:color w:val="231F20"/>
          <w:sz w:val="28"/>
        </w:rPr>
        <w:t>can</w:t>
      </w:r>
      <w:r>
        <w:rPr>
          <w:i/>
          <w:color w:val="231F20"/>
          <w:spacing w:val="-4"/>
          <w:sz w:val="28"/>
        </w:rPr>
        <w:t xml:space="preserve"> </w:t>
      </w:r>
      <w:r>
        <w:rPr>
          <w:i/>
          <w:color w:val="231F20"/>
          <w:sz w:val="28"/>
        </w:rPr>
        <w:t>perform</w:t>
      </w:r>
      <w:r>
        <w:rPr>
          <w:i/>
          <w:color w:val="231F20"/>
          <w:spacing w:val="-4"/>
          <w:sz w:val="28"/>
        </w:rPr>
        <w:t xml:space="preserve"> </w:t>
      </w:r>
      <w:r>
        <w:rPr>
          <w:i/>
          <w:color w:val="231F20"/>
          <w:sz w:val="28"/>
        </w:rPr>
        <w:t>safe</w:t>
      </w:r>
      <w:r>
        <w:rPr>
          <w:i/>
          <w:color w:val="231F20"/>
          <w:spacing w:val="-3"/>
          <w:sz w:val="28"/>
        </w:rPr>
        <w:t xml:space="preserve"> </w:t>
      </w:r>
      <w:r>
        <w:rPr>
          <w:i/>
          <w:color w:val="231F20"/>
          <w:sz w:val="28"/>
        </w:rPr>
        <w:t>self-rescue</w:t>
      </w:r>
      <w:r>
        <w:rPr>
          <w:i/>
          <w:color w:val="231F20"/>
          <w:spacing w:val="-3"/>
          <w:sz w:val="28"/>
        </w:rPr>
        <w:t xml:space="preserve"> </w:t>
      </w:r>
      <w:r>
        <w:rPr>
          <w:i/>
          <w:color w:val="231F20"/>
          <w:sz w:val="28"/>
        </w:rPr>
        <w:t>even</w:t>
      </w:r>
      <w:r>
        <w:rPr>
          <w:i/>
          <w:color w:val="231F20"/>
          <w:spacing w:val="-4"/>
          <w:sz w:val="28"/>
        </w:rPr>
        <w:t xml:space="preserve"> </w:t>
      </w:r>
      <w:r>
        <w:rPr>
          <w:i/>
          <w:color w:val="231F20"/>
          <w:sz w:val="28"/>
        </w:rPr>
        <w:t>if</w:t>
      </w:r>
      <w:r>
        <w:rPr>
          <w:i/>
          <w:color w:val="231F20"/>
          <w:spacing w:val="-4"/>
          <w:sz w:val="28"/>
        </w:rPr>
        <w:t xml:space="preserve"> </w:t>
      </w:r>
      <w:r>
        <w:rPr>
          <w:i/>
          <w:color w:val="231F20"/>
          <w:sz w:val="28"/>
        </w:rPr>
        <w:t>they</w:t>
      </w:r>
      <w:r>
        <w:rPr>
          <w:i/>
          <w:color w:val="231F20"/>
          <w:spacing w:val="-4"/>
          <w:sz w:val="28"/>
        </w:rPr>
        <w:t xml:space="preserve"> </w:t>
      </w:r>
      <w:r>
        <w:rPr>
          <w:i/>
          <w:color w:val="231F20"/>
          <w:sz w:val="28"/>
        </w:rPr>
        <w:t>do</w:t>
      </w:r>
      <w:r>
        <w:rPr>
          <w:i/>
          <w:color w:val="231F20"/>
          <w:spacing w:val="-4"/>
          <w:sz w:val="28"/>
        </w:rPr>
        <w:t xml:space="preserve"> </w:t>
      </w:r>
      <w:r>
        <w:rPr>
          <w:i/>
          <w:color w:val="231F20"/>
          <w:sz w:val="28"/>
        </w:rPr>
        <w:t>not</w:t>
      </w:r>
      <w:r>
        <w:rPr>
          <w:i/>
          <w:color w:val="231F20"/>
          <w:spacing w:val="-3"/>
          <w:sz w:val="28"/>
        </w:rPr>
        <w:t xml:space="preserve"> </w:t>
      </w:r>
      <w:r>
        <w:rPr>
          <w:i/>
          <w:color w:val="231F20"/>
          <w:sz w:val="28"/>
        </w:rPr>
        <w:t>fully</w:t>
      </w:r>
      <w:r>
        <w:rPr>
          <w:i/>
          <w:color w:val="231F20"/>
          <w:spacing w:val="-4"/>
          <w:sz w:val="28"/>
        </w:rPr>
        <w:t xml:space="preserve"> </w:t>
      </w:r>
      <w:r>
        <w:rPr>
          <w:i/>
          <w:color w:val="231F20"/>
          <w:sz w:val="28"/>
        </w:rPr>
        <w:t>meet</w:t>
      </w:r>
      <w:r>
        <w:rPr>
          <w:i/>
          <w:color w:val="231F20"/>
          <w:spacing w:val="-3"/>
          <w:sz w:val="28"/>
        </w:rPr>
        <w:t xml:space="preserve"> </w:t>
      </w:r>
      <w:r>
        <w:rPr>
          <w:i/>
          <w:color w:val="231F20"/>
          <w:sz w:val="28"/>
        </w:rPr>
        <w:t>the</w:t>
      </w:r>
      <w:r>
        <w:rPr>
          <w:i/>
          <w:color w:val="231F20"/>
          <w:spacing w:val="-3"/>
          <w:sz w:val="28"/>
        </w:rPr>
        <w:t xml:space="preserve"> </w:t>
      </w:r>
      <w:r>
        <w:rPr>
          <w:i/>
          <w:color w:val="231F20"/>
          <w:sz w:val="28"/>
        </w:rPr>
        <w:t>first</w:t>
      </w:r>
      <w:r>
        <w:rPr>
          <w:i/>
          <w:color w:val="231F20"/>
          <w:spacing w:val="-3"/>
          <w:sz w:val="28"/>
        </w:rPr>
        <w:t xml:space="preserve"> </w:t>
      </w:r>
      <w:r>
        <w:rPr>
          <w:i/>
          <w:color w:val="231F20"/>
          <w:sz w:val="28"/>
        </w:rPr>
        <w:t>two</w:t>
      </w:r>
      <w:r>
        <w:rPr>
          <w:i/>
          <w:color w:val="231F20"/>
          <w:spacing w:val="-4"/>
          <w:sz w:val="28"/>
        </w:rPr>
        <w:t xml:space="preserve"> </w:t>
      </w:r>
      <w:r>
        <w:rPr>
          <w:i/>
          <w:color w:val="231F20"/>
          <w:sz w:val="28"/>
        </w:rPr>
        <w:t>requirements of the N</w:t>
      </w:r>
      <w:r w:rsidR="00126F20">
        <w:rPr>
          <w:i/>
          <w:color w:val="231F20"/>
          <w:sz w:val="28"/>
        </w:rPr>
        <w:t xml:space="preserve">ational </w:t>
      </w:r>
      <w:r>
        <w:rPr>
          <w:i/>
          <w:color w:val="231F20"/>
          <w:sz w:val="28"/>
        </w:rPr>
        <w:t>C</w:t>
      </w:r>
      <w:r w:rsidR="00126F20">
        <w:rPr>
          <w:i/>
          <w:color w:val="231F20"/>
          <w:sz w:val="28"/>
        </w:rPr>
        <w:t>urriculum</w:t>
      </w:r>
      <w:r>
        <w:rPr>
          <w:i/>
          <w:color w:val="231F20"/>
          <w:sz w:val="28"/>
        </w:rPr>
        <w:t xml:space="preserve"> </w:t>
      </w:r>
      <w:proofErr w:type="spellStart"/>
      <w:r>
        <w:rPr>
          <w:i/>
          <w:color w:val="231F20"/>
          <w:sz w:val="28"/>
        </w:rPr>
        <w:t>programme</w:t>
      </w:r>
      <w:proofErr w:type="spellEnd"/>
      <w:r>
        <w:rPr>
          <w:i/>
          <w:color w:val="231F20"/>
          <w:sz w:val="28"/>
        </w:rPr>
        <w:t xml:space="preserve"> of study</w:t>
      </w:r>
    </w:p>
    <w:p w14:paraId="3908A597" w14:textId="77777777" w:rsidR="0069539B" w:rsidRDefault="0069539B">
      <w:pPr>
        <w:pStyle w:val="BodyText"/>
        <w:spacing w:before="5"/>
        <w:rPr>
          <w:i/>
          <w:sz w:val="10"/>
        </w:rPr>
      </w:pPr>
    </w:p>
    <w:tbl>
      <w:tblPr>
        <w:tblW w:w="0" w:type="auto"/>
        <w:tblInd w:w="200" w:type="dxa"/>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CellMar>
          <w:left w:w="0" w:type="dxa"/>
          <w:right w:w="0" w:type="dxa"/>
        </w:tblCellMar>
        <w:tblLook w:val="01E0" w:firstRow="1" w:lastRow="1" w:firstColumn="1" w:lastColumn="1" w:noHBand="0" w:noVBand="0"/>
      </w:tblPr>
      <w:tblGrid>
        <w:gridCol w:w="6867"/>
        <w:gridCol w:w="2825"/>
        <w:gridCol w:w="5686"/>
      </w:tblGrid>
      <w:tr w:rsidR="0069539B" w14:paraId="5E2BB428" w14:textId="77777777">
        <w:trPr>
          <w:trHeight w:val="686"/>
        </w:trPr>
        <w:tc>
          <w:tcPr>
            <w:tcW w:w="6867" w:type="dxa"/>
          </w:tcPr>
          <w:p w14:paraId="1BC57357" w14:textId="77777777" w:rsidR="0069539B" w:rsidRDefault="00FD26C0">
            <w:pPr>
              <w:pStyle w:val="TableParagraph"/>
              <w:rPr>
                <w:b/>
                <w:sz w:val="28"/>
              </w:rPr>
            </w:pPr>
            <w:r>
              <w:rPr>
                <w:b/>
                <w:color w:val="231F20"/>
                <w:spacing w:val="-2"/>
                <w:sz w:val="28"/>
                <w:u w:val="single" w:color="231F20"/>
              </w:rPr>
              <w:t>Question</w:t>
            </w:r>
          </w:p>
        </w:tc>
        <w:tc>
          <w:tcPr>
            <w:tcW w:w="2825" w:type="dxa"/>
          </w:tcPr>
          <w:p w14:paraId="00E69026" w14:textId="77777777" w:rsidR="0069539B" w:rsidRDefault="00FD26C0">
            <w:pPr>
              <w:pStyle w:val="TableParagraph"/>
              <w:ind w:left="79"/>
              <w:rPr>
                <w:b/>
                <w:sz w:val="28"/>
              </w:rPr>
            </w:pPr>
            <w:r>
              <w:rPr>
                <w:b/>
                <w:color w:val="231F20"/>
                <w:spacing w:val="-2"/>
                <w:sz w:val="28"/>
                <w:u w:val="single" w:color="231F20"/>
              </w:rPr>
              <w:t>Stats:</w:t>
            </w:r>
          </w:p>
        </w:tc>
        <w:tc>
          <w:tcPr>
            <w:tcW w:w="5686" w:type="dxa"/>
          </w:tcPr>
          <w:p w14:paraId="2834B67B" w14:textId="77777777" w:rsidR="0069539B" w:rsidRDefault="00FD26C0">
            <w:pPr>
              <w:pStyle w:val="TableParagraph"/>
              <w:spacing w:line="339" w:lineRule="exact"/>
              <w:rPr>
                <w:b/>
                <w:sz w:val="28"/>
              </w:rPr>
            </w:pPr>
            <w:r>
              <w:rPr>
                <w:b/>
                <w:color w:val="231F20"/>
                <w:sz w:val="28"/>
                <w:u w:val="single" w:color="231F20"/>
              </w:rPr>
              <w:t>Further</w:t>
            </w:r>
            <w:r>
              <w:rPr>
                <w:b/>
                <w:color w:val="231F20"/>
                <w:spacing w:val="-7"/>
                <w:sz w:val="28"/>
                <w:u w:val="single" w:color="231F20"/>
              </w:rPr>
              <w:t xml:space="preserve"> </w:t>
            </w:r>
            <w:r>
              <w:rPr>
                <w:b/>
                <w:color w:val="231F20"/>
                <w:spacing w:val="-2"/>
                <w:sz w:val="28"/>
                <w:u w:val="single" w:color="231F20"/>
              </w:rPr>
              <w:t>context</w:t>
            </w:r>
          </w:p>
          <w:p w14:paraId="09495AC4" w14:textId="77777777" w:rsidR="0069539B" w:rsidRDefault="00FD26C0">
            <w:pPr>
              <w:pStyle w:val="TableParagraph"/>
              <w:spacing w:before="0" w:line="314" w:lineRule="exact"/>
              <w:rPr>
                <w:b/>
                <w:sz w:val="28"/>
              </w:rPr>
            </w:pPr>
            <w:r>
              <w:rPr>
                <w:b/>
                <w:color w:val="231F20"/>
                <w:sz w:val="28"/>
                <w:u w:val="single" w:color="231F20"/>
              </w:rPr>
              <w:t>Relative</w:t>
            </w:r>
            <w:r>
              <w:rPr>
                <w:b/>
                <w:color w:val="231F20"/>
                <w:spacing w:val="-9"/>
                <w:sz w:val="28"/>
                <w:u w:val="single" w:color="231F20"/>
              </w:rPr>
              <w:t xml:space="preserve"> </w:t>
            </w:r>
            <w:r>
              <w:rPr>
                <w:b/>
                <w:color w:val="231F20"/>
                <w:sz w:val="28"/>
                <w:u w:val="single" w:color="231F20"/>
              </w:rPr>
              <w:t>to</w:t>
            </w:r>
            <w:r>
              <w:rPr>
                <w:b/>
                <w:color w:val="231F20"/>
                <w:spacing w:val="-8"/>
                <w:sz w:val="28"/>
                <w:u w:val="single" w:color="231F20"/>
              </w:rPr>
              <w:t xml:space="preserve"> </w:t>
            </w:r>
            <w:r>
              <w:rPr>
                <w:b/>
                <w:color w:val="231F20"/>
                <w:sz w:val="28"/>
                <w:u w:val="single" w:color="231F20"/>
              </w:rPr>
              <w:t>local</w:t>
            </w:r>
            <w:r>
              <w:rPr>
                <w:b/>
                <w:color w:val="231F20"/>
                <w:spacing w:val="-7"/>
                <w:sz w:val="28"/>
                <w:u w:val="single" w:color="231F20"/>
              </w:rPr>
              <w:t xml:space="preserve"> </w:t>
            </w:r>
            <w:r>
              <w:rPr>
                <w:b/>
                <w:color w:val="231F20"/>
                <w:spacing w:val="-2"/>
                <w:sz w:val="28"/>
                <w:u w:val="single" w:color="231F20"/>
              </w:rPr>
              <w:t>challenges</w:t>
            </w:r>
          </w:p>
        </w:tc>
      </w:tr>
      <w:tr w:rsidR="0069539B" w14:paraId="6EDA091E" w14:textId="77777777">
        <w:trPr>
          <w:trHeight w:val="3374"/>
        </w:trPr>
        <w:tc>
          <w:tcPr>
            <w:tcW w:w="6867" w:type="dxa"/>
          </w:tcPr>
          <w:p w14:paraId="4DAB4566" w14:textId="77777777" w:rsidR="0069539B" w:rsidRDefault="00FD26C0">
            <w:pPr>
              <w:pStyle w:val="TableParagraph"/>
              <w:spacing w:before="18" w:line="235" w:lineRule="auto"/>
              <w:ind w:right="325"/>
              <w:jc w:val="both"/>
              <w:rPr>
                <w:sz w:val="28"/>
              </w:rPr>
            </w:pPr>
            <w:r>
              <w:rPr>
                <w:color w:val="231F20"/>
                <w:sz w:val="28"/>
              </w:rPr>
              <w:t>What</w:t>
            </w:r>
            <w:r>
              <w:rPr>
                <w:color w:val="231F20"/>
                <w:spacing w:val="-8"/>
                <w:sz w:val="28"/>
              </w:rPr>
              <w:t xml:space="preserve"> </w:t>
            </w:r>
            <w:r>
              <w:rPr>
                <w:color w:val="231F20"/>
                <w:sz w:val="28"/>
              </w:rPr>
              <w:t>percentage</w:t>
            </w:r>
            <w:r>
              <w:rPr>
                <w:color w:val="231F20"/>
                <w:spacing w:val="-8"/>
                <w:sz w:val="28"/>
              </w:rPr>
              <w:t xml:space="preserve"> </w:t>
            </w:r>
            <w:r>
              <w:rPr>
                <w:color w:val="231F20"/>
                <w:sz w:val="28"/>
              </w:rPr>
              <w:t>of</w:t>
            </w:r>
            <w:r>
              <w:rPr>
                <w:color w:val="231F20"/>
                <w:spacing w:val="-9"/>
                <w:sz w:val="28"/>
              </w:rPr>
              <w:t xml:space="preserve"> </w:t>
            </w:r>
            <w:r>
              <w:rPr>
                <w:color w:val="231F20"/>
                <w:sz w:val="28"/>
              </w:rPr>
              <w:t>your</w:t>
            </w:r>
            <w:r>
              <w:rPr>
                <w:color w:val="231F20"/>
                <w:spacing w:val="-8"/>
                <w:sz w:val="28"/>
              </w:rPr>
              <w:t xml:space="preserve"> </w:t>
            </w:r>
            <w:r>
              <w:rPr>
                <w:color w:val="231F20"/>
                <w:sz w:val="28"/>
              </w:rPr>
              <w:t>current</w:t>
            </w:r>
            <w:r>
              <w:rPr>
                <w:color w:val="231F20"/>
                <w:spacing w:val="-8"/>
                <w:sz w:val="28"/>
              </w:rPr>
              <w:t xml:space="preserve"> </w:t>
            </w:r>
            <w:r>
              <w:rPr>
                <w:color w:val="231F20"/>
                <w:sz w:val="28"/>
              </w:rPr>
              <w:t>Year</w:t>
            </w:r>
            <w:r>
              <w:rPr>
                <w:color w:val="231F20"/>
                <w:spacing w:val="-8"/>
                <w:sz w:val="28"/>
              </w:rPr>
              <w:t xml:space="preserve"> </w:t>
            </w:r>
            <w:r>
              <w:rPr>
                <w:color w:val="231F20"/>
                <w:sz w:val="28"/>
              </w:rPr>
              <w:t>6</w:t>
            </w:r>
            <w:r>
              <w:rPr>
                <w:color w:val="231F20"/>
                <w:spacing w:val="-8"/>
                <w:sz w:val="28"/>
              </w:rPr>
              <w:t xml:space="preserve"> </w:t>
            </w:r>
            <w:r>
              <w:rPr>
                <w:color w:val="231F20"/>
                <w:sz w:val="28"/>
              </w:rPr>
              <w:t>cohort</w:t>
            </w:r>
            <w:r>
              <w:rPr>
                <w:color w:val="231F20"/>
                <w:spacing w:val="-8"/>
                <w:sz w:val="28"/>
              </w:rPr>
              <w:t xml:space="preserve"> </w:t>
            </w:r>
            <w:r>
              <w:rPr>
                <w:color w:val="231F20"/>
                <w:sz w:val="28"/>
              </w:rPr>
              <w:t>can</w:t>
            </w:r>
            <w:r>
              <w:rPr>
                <w:color w:val="231F20"/>
                <w:spacing w:val="-9"/>
                <w:sz w:val="28"/>
              </w:rPr>
              <w:t xml:space="preserve"> </w:t>
            </w:r>
            <w:r>
              <w:rPr>
                <w:color w:val="231F20"/>
                <w:sz w:val="28"/>
              </w:rPr>
              <w:t>swim competently,</w:t>
            </w:r>
            <w:r>
              <w:rPr>
                <w:color w:val="231F20"/>
                <w:spacing w:val="-16"/>
                <w:sz w:val="28"/>
              </w:rPr>
              <w:t xml:space="preserve"> </w:t>
            </w:r>
            <w:r>
              <w:rPr>
                <w:color w:val="231F20"/>
                <w:sz w:val="28"/>
              </w:rPr>
              <w:t>confidently</w:t>
            </w:r>
            <w:r>
              <w:rPr>
                <w:color w:val="231F20"/>
                <w:spacing w:val="-16"/>
                <w:sz w:val="28"/>
              </w:rPr>
              <w:t xml:space="preserve"> </w:t>
            </w:r>
            <w:r>
              <w:rPr>
                <w:color w:val="231F20"/>
                <w:sz w:val="28"/>
              </w:rPr>
              <w:t>and</w:t>
            </w:r>
            <w:r>
              <w:rPr>
                <w:color w:val="231F20"/>
                <w:spacing w:val="-16"/>
                <w:sz w:val="28"/>
              </w:rPr>
              <w:t xml:space="preserve"> </w:t>
            </w:r>
            <w:r>
              <w:rPr>
                <w:color w:val="231F20"/>
                <w:sz w:val="28"/>
              </w:rPr>
              <w:t>proficiently</w:t>
            </w:r>
            <w:r>
              <w:rPr>
                <w:color w:val="231F20"/>
                <w:spacing w:val="-15"/>
                <w:sz w:val="28"/>
              </w:rPr>
              <w:t xml:space="preserve"> </w:t>
            </w:r>
            <w:r>
              <w:rPr>
                <w:color w:val="231F20"/>
                <w:sz w:val="28"/>
              </w:rPr>
              <w:t>over</w:t>
            </w:r>
            <w:r>
              <w:rPr>
                <w:color w:val="231F20"/>
                <w:spacing w:val="-16"/>
                <w:sz w:val="28"/>
              </w:rPr>
              <w:t xml:space="preserve"> </w:t>
            </w:r>
            <w:r>
              <w:rPr>
                <w:color w:val="231F20"/>
                <w:sz w:val="28"/>
              </w:rPr>
              <w:t>a</w:t>
            </w:r>
            <w:r>
              <w:rPr>
                <w:color w:val="231F20"/>
                <w:spacing w:val="-16"/>
                <w:sz w:val="28"/>
              </w:rPr>
              <w:t xml:space="preserve"> </w:t>
            </w:r>
            <w:r>
              <w:rPr>
                <w:color w:val="231F20"/>
                <w:sz w:val="28"/>
              </w:rPr>
              <w:t xml:space="preserve">distance of at least 25 </w:t>
            </w:r>
            <w:proofErr w:type="spellStart"/>
            <w:r>
              <w:rPr>
                <w:color w:val="231F20"/>
                <w:sz w:val="28"/>
              </w:rPr>
              <w:t>metres</w:t>
            </w:r>
            <w:proofErr w:type="spellEnd"/>
            <w:r>
              <w:rPr>
                <w:color w:val="231F20"/>
                <w:sz w:val="28"/>
              </w:rPr>
              <w:t>?</w:t>
            </w:r>
          </w:p>
        </w:tc>
        <w:tc>
          <w:tcPr>
            <w:tcW w:w="2825" w:type="dxa"/>
          </w:tcPr>
          <w:p w14:paraId="3E923A90" w14:textId="5BD77E1C" w:rsidR="0069539B" w:rsidRDefault="001D5225">
            <w:pPr>
              <w:pStyle w:val="TableParagraph"/>
              <w:ind w:left="79"/>
              <w:rPr>
                <w:sz w:val="28"/>
              </w:rPr>
            </w:pPr>
            <w:r>
              <w:rPr>
                <w:color w:val="231F20"/>
                <w:sz w:val="28"/>
              </w:rPr>
              <w:t>34</w:t>
            </w:r>
            <w:r w:rsidR="00FD26C0">
              <w:rPr>
                <w:color w:val="231F20"/>
                <w:sz w:val="28"/>
              </w:rPr>
              <w:t>%</w:t>
            </w:r>
          </w:p>
        </w:tc>
        <w:tc>
          <w:tcPr>
            <w:tcW w:w="5686" w:type="dxa"/>
          </w:tcPr>
          <w:p w14:paraId="6E452CF1" w14:textId="223693B0" w:rsidR="0069539B" w:rsidRDefault="001D5225">
            <w:pPr>
              <w:pStyle w:val="TableParagraph"/>
              <w:spacing w:before="3" w:line="235" w:lineRule="auto"/>
              <w:rPr>
                <w:i/>
                <w:sz w:val="28"/>
              </w:rPr>
            </w:pPr>
            <w:r>
              <w:rPr>
                <w:i/>
                <w:color w:val="58595B"/>
                <w:sz w:val="28"/>
              </w:rPr>
              <w:t>We have found that this year, the pool we use has only been able to provide two instructors, rather than three. This has led to larger groups where non-swimmers have been slower to make progress.</w:t>
            </w:r>
          </w:p>
        </w:tc>
      </w:tr>
      <w:tr w:rsidR="0069539B" w14:paraId="6B9CAB05" w14:textId="77777777">
        <w:trPr>
          <w:trHeight w:val="3326"/>
        </w:trPr>
        <w:tc>
          <w:tcPr>
            <w:tcW w:w="6867" w:type="dxa"/>
          </w:tcPr>
          <w:p w14:paraId="3D9CAF92" w14:textId="77777777" w:rsidR="0069539B" w:rsidRDefault="00FD26C0">
            <w:pPr>
              <w:pStyle w:val="TableParagraph"/>
              <w:spacing w:before="18" w:line="235" w:lineRule="auto"/>
              <w:ind w:right="541"/>
              <w:jc w:val="both"/>
              <w:rPr>
                <w:sz w:val="28"/>
              </w:rPr>
            </w:pPr>
            <w:r>
              <w:rPr>
                <w:color w:val="231F20"/>
                <w:sz w:val="28"/>
              </w:rPr>
              <w:t>What</w:t>
            </w:r>
            <w:r>
              <w:rPr>
                <w:color w:val="231F20"/>
                <w:spacing w:val="-10"/>
                <w:sz w:val="28"/>
              </w:rPr>
              <w:t xml:space="preserve"> </w:t>
            </w:r>
            <w:r>
              <w:rPr>
                <w:color w:val="231F20"/>
                <w:sz w:val="28"/>
              </w:rPr>
              <w:t>percentage</w:t>
            </w:r>
            <w:r>
              <w:rPr>
                <w:color w:val="231F20"/>
                <w:spacing w:val="-10"/>
                <w:sz w:val="28"/>
              </w:rPr>
              <w:t xml:space="preserve"> </w:t>
            </w:r>
            <w:r>
              <w:rPr>
                <w:color w:val="231F20"/>
                <w:sz w:val="28"/>
              </w:rPr>
              <w:t>of</w:t>
            </w:r>
            <w:r>
              <w:rPr>
                <w:color w:val="231F20"/>
                <w:spacing w:val="-11"/>
                <w:sz w:val="28"/>
              </w:rPr>
              <w:t xml:space="preserve"> </w:t>
            </w:r>
            <w:r>
              <w:rPr>
                <w:color w:val="231F20"/>
                <w:sz w:val="28"/>
              </w:rPr>
              <w:t>your</w:t>
            </w:r>
            <w:r>
              <w:rPr>
                <w:color w:val="231F20"/>
                <w:spacing w:val="-10"/>
                <w:sz w:val="28"/>
              </w:rPr>
              <w:t xml:space="preserve"> </w:t>
            </w:r>
            <w:r>
              <w:rPr>
                <w:color w:val="231F20"/>
                <w:sz w:val="28"/>
              </w:rPr>
              <w:t>current</w:t>
            </w:r>
            <w:r>
              <w:rPr>
                <w:color w:val="231F20"/>
                <w:spacing w:val="-10"/>
                <w:sz w:val="28"/>
              </w:rPr>
              <w:t xml:space="preserve"> </w:t>
            </w:r>
            <w:r>
              <w:rPr>
                <w:color w:val="231F20"/>
                <w:sz w:val="28"/>
              </w:rPr>
              <w:t>Year</w:t>
            </w:r>
            <w:r>
              <w:rPr>
                <w:color w:val="231F20"/>
                <w:spacing w:val="-10"/>
                <w:sz w:val="28"/>
              </w:rPr>
              <w:t xml:space="preserve"> </w:t>
            </w:r>
            <w:r>
              <w:rPr>
                <w:color w:val="231F20"/>
                <w:sz w:val="28"/>
              </w:rPr>
              <w:t>6</w:t>
            </w:r>
            <w:r>
              <w:rPr>
                <w:color w:val="231F20"/>
                <w:spacing w:val="-10"/>
                <w:sz w:val="28"/>
              </w:rPr>
              <w:t xml:space="preserve"> </w:t>
            </w:r>
            <w:r>
              <w:rPr>
                <w:color w:val="231F20"/>
                <w:sz w:val="28"/>
              </w:rPr>
              <w:t>cohort</w:t>
            </w:r>
            <w:r>
              <w:rPr>
                <w:color w:val="231F20"/>
                <w:spacing w:val="-10"/>
                <w:sz w:val="28"/>
              </w:rPr>
              <w:t xml:space="preserve"> </w:t>
            </w:r>
            <w:r>
              <w:rPr>
                <w:color w:val="231F20"/>
                <w:sz w:val="28"/>
              </w:rPr>
              <w:t>can</w:t>
            </w:r>
            <w:r>
              <w:rPr>
                <w:color w:val="231F20"/>
                <w:spacing w:val="-11"/>
                <w:sz w:val="28"/>
              </w:rPr>
              <w:t xml:space="preserve"> </w:t>
            </w:r>
            <w:r>
              <w:rPr>
                <w:color w:val="231F20"/>
                <w:sz w:val="28"/>
              </w:rPr>
              <w:t>use a</w:t>
            </w:r>
            <w:r>
              <w:rPr>
                <w:color w:val="231F20"/>
                <w:spacing w:val="-8"/>
                <w:sz w:val="28"/>
              </w:rPr>
              <w:t xml:space="preserve"> </w:t>
            </w:r>
            <w:r>
              <w:rPr>
                <w:color w:val="231F20"/>
                <w:sz w:val="28"/>
              </w:rPr>
              <w:t>range</w:t>
            </w:r>
            <w:r>
              <w:rPr>
                <w:color w:val="231F20"/>
                <w:spacing w:val="-7"/>
                <w:sz w:val="28"/>
              </w:rPr>
              <w:t xml:space="preserve"> </w:t>
            </w:r>
            <w:r>
              <w:rPr>
                <w:color w:val="231F20"/>
                <w:sz w:val="28"/>
              </w:rPr>
              <w:t>of</w:t>
            </w:r>
            <w:r>
              <w:rPr>
                <w:color w:val="231F20"/>
                <w:spacing w:val="-8"/>
                <w:sz w:val="28"/>
              </w:rPr>
              <w:t xml:space="preserve"> </w:t>
            </w:r>
            <w:r>
              <w:rPr>
                <w:color w:val="231F20"/>
                <w:sz w:val="28"/>
              </w:rPr>
              <w:t>strokes</w:t>
            </w:r>
            <w:r>
              <w:rPr>
                <w:color w:val="231F20"/>
                <w:spacing w:val="-8"/>
                <w:sz w:val="28"/>
              </w:rPr>
              <w:t xml:space="preserve"> </w:t>
            </w:r>
            <w:r>
              <w:rPr>
                <w:color w:val="231F20"/>
                <w:sz w:val="28"/>
              </w:rPr>
              <w:t>effectively</w:t>
            </w:r>
            <w:r>
              <w:rPr>
                <w:color w:val="231F20"/>
                <w:spacing w:val="-7"/>
                <w:sz w:val="28"/>
              </w:rPr>
              <w:t xml:space="preserve"> </w:t>
            </w:r>
            <w:r>
              <w:rPr>
                <w:color w:val="231F20"/>
                <w:sz w:val="28"/>
              </w:rPr>
              <w:t>[for</w:t>
            </w:r>
            <w:r>
              <w:rPr>
                <w:color w:val="231F20"/>
                <w:spacing w:val="-7"/>
                <w:sz w:val="28"/>
              </w:rPr>
              <w:t xml:space="preserve"> </w:t>
            </w:r>
            <w:r>
              <w:rPr>
                <w:color w:val="231F20"/>
                <w:sz w:val="28"/>
              </w:rPr>
              <w:t>example,</w:t>
            </w:r>
            <w:r>
              <w:rPr>
                <w:color w:val="231F20"/>
                <w:spacing w:val="-7"/>
                <w:sz w:val="28"/>
              </w:rPr>
              <w:t xml:space="preserve"> </w:t>
            </w:r>
            <w:r>
              <w:rPr>
                <w:color w:val="231F20"/>
                <w:sz w:val="28"/>
              </w:rPr>
              <w:t>front</w:t>
            </w:r>
            <w:r>
              <w:rPr>
                <w:color w:val="231F20"/>
                <w:spacing w:val="-7"/>
                <w:sz w:val="28"/>
              </w:rPr>
              <w:t xml:space="preserve"> </w:t>
            </w:r>
            <w:r>
              <w:rPr>
                <w:color w:val="231F20"/>
                <w:sz w:val="28"/>
              </w:rPr>
              <w:t>crawl, backstroke, and breaststroke]?</w:t>
            </w:r>
          </w:p>
        </w:tc>
        <w:tc>
          <w:tcPr>
            <w:tcW w:w="2825" w:type="dxa"/>
          </w:tcPr>
          <w:p w14:paraId="3F084EA1" w14:textId="2F0D8574" w:rsidR="0069539B" w:rsidRDefault="001D5225">
            <w:pPr>
              <w:pStyle w:val="TableParagraph"/>
              <w:ind w:left="79"/>
              <w:rPr>
                <w:sz w:val="28"/>
              </w:rPr>
            </w:pPr>
            <w:r>
              <w:rPr>
                <w:color w:val="231F20"/>
                <w:sz w:val="28"/>
              </w:rPr>
              <w:t>57</w:t>
            </w:r>
            <w:r w:rsidR="00FD26C0">
              <w:rPr>
                <w:color w:val="231F20"/>
                <w:sz w:val="28"/>
              </w:rPr>
              <w:t>%</w:t>
            </w:r>
          </w:p>
        </w:tc>
        <w:tc>
          <w:tcPr>
            <w:tcW w:w="5686" w:type="dxa"/>
          </w:tcPr>
          <w:p w14:paraId="4377F271" w14:textId="323CA7B6" w:rsidR="0069539B" w:rsidRDefault="001D5225">
            <w:pPr>
              <w:pStyle w:val="TableParagraph"/>
              <w:spacing w:before="3" w:line="235" w:lineRule="auto"/>
              <w:ind w:right="63"/>
              <w:rPr>
                <w:i/>
                <w:sz w:val="28"/>
              </w:rPr>
            </w:pPr>
            <w:r>
              <w:rPr>
                <w:i/>
                <w:color w:val="4C4D4F"/>
                <w:sz w:val="28"/>
              </w:rPr>
              <w:t>Up from 49% last year. We will communicate with parents the importance of swimming during the summer holidays to increase further next year.</w:t>
            </w:r>
          </w:p>
        </w:tc>
      </w:tr>
    </w:tbl>
    <w:p w14:paraId="7459D414" w14:textId="77777777" w:rsidR="0069539B" w:rsidRDefault="0069539B">
      <w:pPr>
        <w:spacing w:line="235" w:lineRule="auto"/>
        <w:rPr>
          <w:sz w:val="28"/>
        </w:rPr>
        <w:sectPr w:rsidR="0069539B">
          <w:pgSz w:w="16840" w:h="11910" w:orient="landscape"/>
          <w:pgMar w:top="640" w:right="580" w:bottom="720" w:left="540" w:header="0" w:footer="440" w:gutter="0"/>
          <w:cols w:space="720"/>
        </w:sectPr>
      </w:pPr>
    </w:p>
    <w:tbl>
      <w:tblPr>
        <w:tblW w:w="0" w:type="auto"/>
        <w:tblInd w:w="200" w:type="dxa"/>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CellMar>
          <w:left w:w="0" w:type="dxa"/>
          <w:right w:w="0" w:type="dxa"/>
        </w:tblCellMar>
        <w:tblLook w:val="01E0" w:firstRow="1" w:lastRow="1" w:firstColumn="1" w:lastColumn="1" w:noHBand="0" w:noVBand="0"/>
      </w:tblPr>
      <w:tblGrid>
        <w:gridCol w:w="6867"/>
        <w:gridCol w:w="2825"/>
        <w:gridCol w:w="5686"/>
      </w:tblGrid>
      <w:tr w:rsidR="0069539B" w14:paraId="4B664B00" w14:textId="77777777">
        <w:trPr>
          <w:trHeight w:val="3326"/>
        </w:trPr>
        <w:tc>
          <w:tcPr>
            <w:tcW w:w="6867" w:type="dxa"/>
          </w:tcPr>
          <w:p w14:paraId="3529E772" w14:textId="77777777" w:rsidR="0069539B" w:rsidRDefault="00FD26C0">
            <w:pPr>
              <w:pStyle w:val="TableParagraph"/>
              <w:spacing w:before="18" w:line="235" w:lineRule="auto"/>
              <w:ind w:right="478"/>
              <w:rPr>
                <w:sz w:val="28"/>
              </w:rPr>
            </w:pPr>
            <w:r>
              <w:rPr>
                <w:color w:val="231F20"/>
                <w:sz w:val="28"/>
              </w:rPr>
              <w:lastRenderedPageBreak/>
              <w:t>What</w:t>
            </w:r>
            <w:r>
              <w:rPr>
                <w:color w:val="231F20"/>
                <w:spacing w:val="-10"/>
                <w:sz w:val="28"/>
              </w:rPr>
              <w:t xml:space="preserve"> </w:t>
            </w:r>
            <w:r>
              <w:rPr>
                <w:color w:val="231F20"/>
                <w:sz w:val="28"/>
              </w:rPr>
              <w:t>percentage</w:t>
            </w:r>
            <w:r>
              <w:rPr>
                <w:color w:val="231F20"/>
                <w:spacing w:val="-10"/>
                <w:sz w:val="28"/>
              </w:rPr>
              <w:t xml:space="preserve"> </w:t>
            </w:r>
            <w:r>
              <w:rPr>
                <w:color w:val="231F20"/>
                <w:sz w:val="28"/>
              </w:rPr>
              <w:t>of</w:t>
            </w:r>
            <w:r>
              <w:rPr>
                <w:color w:val="231F20"/>
                <w:spacing w:val="-11"/>
                <w:sz w:val="28"/>
              </w:rPr>
              <w:t xml:space="preserve"> </w:t>
            </w:r>
            <w:r>
              <w:rPr>
                <w:color w:val="231F20"/>
                <w:sz w:val="28"/>
              </w:rPr>
              <w:t>your</w:t>
            </w:r>
            <w:r>
              <w:rPr>
                <w:color w:val="231F20"/>
                <w:spacing w:val="-10"/>
                <w:sz w:val="28"/>
              </w:rPr>
              <w:t xml:space="preserve"> </w:t>
            </w:r>
            <w:r>
              <w:rPr>
                <w:color w:val="231F20"/>
                <w:sz w:val="28"/>
              </w:rPr>
              <w:t>current</w:t>
            </w:r>
            <w:r>
              <w:rPr>
                <w:color w:val="231F20"/>
                <w:spacing w:val="-10"/>
                <w:sz w:val="28"/>
              </w:rPr>
              <w:t xml:space="preserve"> </w:t>
            </w:r>
            <w:r>
              <w:rPr>
                <w:color w:val="231F20"/>
                <w:sz w:val="28"/>
              </w:rPr>
              <w:t>Year</w:t>
            </w:r>
            <w:r>
              <w:rPr>
                <w:color w:val="231F20"/>
                <w:spacing w:val="-10"/>
                <w:sz w:val="28"/>
              </w:rPr>
              <w:t xml:space="preserve"> </w:t>
            </w:r>
            <w:r>
              <w:rPr>
                <w:color w:val="231F20"/>
                <w:sz w:val="28"/>
              </w:rPr>
              <w:t>6</w:t>
            </w:r>
            <w:r>
              <w:rPr>
                <w:color w:val="231F20"/>
                <w:spacing w:val="-10"/>
                <w:sz w:val="28"/>
              </w:rPr>
              <w:t xml:space="preserve"> </w:t>
            </w:r>
            <w:r>
              <w:rPr>
                <w:color w:val="231F20"/>
                <w:sz w:val="28"/>
              </w:rPr>
              <w:t>cohort</w:t>
            </w:r>
            <w:r>
              <w:rPr>
                <w:color w:val="231F20"/>
                <w:spacing w:val="-10"/>
                <w:sz w:val="28"/>
              </w:rPr>
              <w:t xml:space="preserve"> </w:t>
            </w:r>
            <w:r>
              <w:rPr>
                <w:color w:val="231F20"/>
                <w:sz w:val="28"/>
              </w:rPr>
              <w:t>are</w:t>
            </w:r>
            <w:r>
              <w:rPr>
                <w:color w:val="231F20"/>
                <w:spacing w:val="-10"/>
                <w:sz w:val="28"/>
              </w:rPr>
              <w:t xml:space="preserve"> </w:t>
            </w:r>
            <w:r>
              <w:rPr>
                <w:color w:val="231F20"/>
                <w:sz w:val="28"/>
              </w:rPr>
              <w:t xml:space="preserve">able to perform safe self-rescue in different water-based </w:t>
            </w:r>
            <w:r>
              <w:rPr>
                <w:color w:val="231F20"/>
                <w:spacing w:val="-2"/>
                <w:sz w:val="28"/>
              </w:rPr>
              <w:t>situations?</w:t>
            </w:r>
          </w:p>
        </w:tc>
        <w:tc>
          <w:tcPr>
            <w:tcW w:w="2825" w:type="dxa"/>
          </w:tcPr>
          <w:p w14:paraId="23A0D4B6" w14:textId="1579FC01" w:rsidR="0069539B" w:rsidRDefault="001D5225">
            <w:pPr>
              <w:pStyle w:val="TableParagraph"/>
              <w:ind w:left="79"/>
              <w:rPr>
                <w:sz w:val="28"/>
              </w:rPr>
            </w:pPr>
            <w:r>
              <w:rPr>
                <w:color w:val="231F20"/>
                <w:sz w:val="28"/>
              </w:rPr>
              <w:t>34</w:t>
            </w:r>
            <w:r w:rsidR="00FD26C0">
              <w:rPr>
                <w:color w:val="231F20"/>
                <w:sz w:val="28"/>
              </w:rPr>
              <w:t>%</w:t>
            </w:r>
          </w:p>
        </w:tc>
        <w:tc>
          <w:tcPr>
            <w:tcW w:w="5686" w:type="dxa"/>
          </w:tcPr>
          <w:p w14:paraId="6C0D0ADA" w14:textId="023E4A70" w:rsidR="0069539B" w:rsidRDefault="001D5225">
            <w:pPr>
              <w:pStyle w:val="TableParagraph"/>
              <w:spacing w:before="18" w:line="235" w:lineRule="auto"/>
              <w:rPr>
                <w:i/>
                <w:sz w:val="28"/>
              </w:rPr>
            </w:pPr>
            <w:r>
              <w:rPr>
                <w:i/>
                <w:color w:val="4C4D4F"/>
                <w:sz w:val="28"/>
              </w:rPr>
              <w:t>Roughly in line with National Average. We will communicate with parents the importance of swimming during the summer holidays to increase further next year.</w:t>
            </w:r>
          </w:p>
        </w:tc>
      </w:tr>
      <w:tr w:rsidR="0069539B" w14:paraId="4714FECC" w14:textId="77777777">
        <w:trPr>
          <w:trHeight w:val="3325"/>
        </w:trPr>
        <w:tc>
          <w:tcPr>
            <w:tcW w:w="6867" w:type="dxa"/>
          </w:tcPr>
          <w:p w14:paraId="2E5817F1" w14:textId="5A1D26E1" w:rsidR="0069539B" w:rsidRDefault="00FD26C0">
            <w:pPr>
              <w:pStyle w:val="TableParagraph"/>
              <w:spacing w:before="18" w:line="235" w:lineRule="auto"/>
              <w:ind w:right="478"/>
              <w:rPr>
                <w:sz w:val="28"/>
              </w:rPr>
            </w:pPr>
            <w:r>
              <w:rPr>
                <w:color w:val="231F20"/>
                <w:sz w:val="28"/>
              </w:rPr>
              <w:t>If your schools swimming data is below national expectation</w:t>
            </w:r>
            <w:r w:rsidR="00126F20">
              <w:rPr>
                <w:color w:val="231F20"/>
                <w:sz w:val="28"/>
              </w:rPr>
              <w:t>,</w:t>
            </w:r>
            <w:r>
              <w:rPr>
                <w:color w:val="231F20"/>
                <w:spacing w:val="-7"/>
                <w:sz w:val="28"/>
              </w:rPr>
              <w:t xml:space="preserve"> </w:t>
            </w:r>
            <w:r>
              <w:rPr>
                <w:color w:val="231F20"/>
                <w:sz w:val="28"/>
              </w:rPr>
              <w:t>you</w:t>
            </w:r>
            <w:r>
              <w:rPr>
                <w:color w:val="231F20"/>
                <w:spacing w:val="-7"/>
                <w:sz w:val="28"/>
              </w:rPr>
              <w:t xml:space="preserve"> </w:t>
            </w:r>
            <w:r>
              <w:rPr>
                <w:color w:val="231F20"/>
                <w:sz w:val="28"/>
              </w:rPr>
              <w:t>can</w:t>
            </w:r>
            <w:r>
              <w:rPr>
                <w:color w:val="231F20"/>
                <w:spacing w:val="-7"/>
                <w:sz w:val="28"/>
              </w:rPr>
              <w:t xml:space="preserve"> </w:t>
            </w:r>
            <w:r>
              <w:rPr>
                <w:color w:val="231F20"/>
                <w:sz w:val="28"/>
              </w:rPr>
              <w:t>choose</w:t>
            </w:r>
            <w:r>
              <w:rPr>
                <w:color w:val="231F20"/>
                <w:spacing w:val="-6"/>
                <w:sz w:val="28"/>
              </w:rPr>
              <w:t xml:space="preserve"> </w:t>
            </w:r>
            <w:r>
              <w:rPr>
                <w:color w:val="231F20"/>
                <w:sz w:val="28"/>
              </w:rPr>
              <w:t>to</w:t>
            </w:r>
            <w:r>
              <w:rPr>
                <w:color w:val="231F20"/>
                <w:spacing w:val="-7"/>
                <w:sz w:val="28"/>
              </w:rPr>
              <w:t xml:space="preserve"> </w:t>
            </w:r>
            <w:r>
              <w:rPr>
                <w:color w:val="231F20"/>
                <w:sz w:val="28"/>
              </w:rPr>
              <w:t>use</w:t>
            </w:r>
            <w:r>
              <w:rPr>
                <w:color w:val="231F20"/>
                <w:spacing w:val="-6"/>
                <w:sz w:val="28"/>
              </w:rPr>
              <w:t xml:space="preserve"> </w:t>
            </w:r>
            <w:r>
              <w:rPr>
                <w:color w:val="231F20"/>
                <w:sz w:val="28"/>
              </w:rPr>
              <w:t>the</w:t>
            </w:r>
            <w:r>
              <w:rPr>
                <w:color w:val="231F20"/>
                <w:spacing w:val="-6"/>
                <w:sz w:val="28"/>
              </w:rPr>
              <w:t xml:space="preserve"> </w:t>
            </w:r>
            <w:r>
              <w:rPr>
                <w:color w:val="231F20"/>
                <w:sz w:val="28"/>
              </w:rPr>
              <w:t>Primary</w:t>
            </w:r>
            <w:r>
              <w:rPr>
                <w:color w:val="231F20"/>
                <w:spacing w:val="-6"/>
                <w:sz w:val="28"/>
              </w:rPr>
              <w:t xml:space="preserve"> </w:t>
            </w:r>
            <w:r>
              <w:rPr>
                <w:color w:val="231F20"/>
                <w:sz w:val="28"/>
              </w:rPr>
              <w:t>PE</w:t>
            </w:r>
            <w:r>
              <w:rPr>
                <w:color w:val="231F20"/>
                <w:spacing w:val="-7"/>
                <w:sz w:val="28"/>
              </w:rPr>
              <w:t xml:space="preserve"> </w:t>
            </w:r>
            <w:r>
              <w:rPr>
                <w:color w:val="231F20"/>
                <w:sz w:val="28"/>
              </w:rPr>
              <w:t>and sport premium to provide additional top-up sessions for</w:t>
            </w:r>
            <w:r>
              <w:rPr>
                <w:color w:val="231F20"/>
                <w:spacing w:val="-2"/>
                <w:sz w:val="28"/>
              </w:rPr>
              <w:t xml:space="preserve"> </w:t>
            </w:r>
            <w:r>
              <w:rPr>
                <w:color w:val="231F20"/>
                <w:sz w:val="28"/>
              </w:rPr>
              <w:t>those</w:t>
            </w:r>
            <w:r>
              <w:rPr>
                <w:color w:val="231F20"/>
                <w:spacing w:val="-2"/>
                <w:sz w:val="28"/>
              </w:rPr>
              <w:t xml:space="preserve"> </w:t>
            </w:r>
            <w:r>
              <w:rPr>
                <w:color w:val="231F20"/>
                <w:sz w:val="28"/>
              </w:rPr>
              <w:t>pupils</w:t>
            </w:r>
            <w:r>
              <w:rPr>
                <w:color w:val="231F20"/>
                <w:spacing w:val="-3"/>
                <w:sz w:val="28"/>
              </w:rPr>
              <w:t xml:space="preserve"> </w:t>
            </w:r>
            <w:r>
              <w:rPr>
                <w:color w:val="231F20"/>
                <w:sz w:val="28"/>
              </w:rPr>
              <w:t>that</w:t>
            </w:r>
            <w:r>
              <w:rPr>
                <w:color w:val="231F20"/>
                <w:spacing w:val="-2"/>
                <w:sz w:val="28"/>
              </w:rPr>
              <w:t xml:space="preserve"> </w:t>
            </w:r>
            <w:r>
              <w:rPr>
                <w:color w:val="231F20"/>
                <w:sz w:val="28"/>
              </w:rPr>
              <w:t>did</w:t>
            </w:r>
            <w:r>
              <w:rPr>
                <w:color w:val="231F20"/>
                <w:spacing w:val="-3"/>
                <w:sz w:val="28"/>
              </w:rPr>
              <w:t xml:space="preserve"> </w:t>
            </w:r>
            <w:r>
              <w:rPr>
                <w:color w:val="231F20"/>
                <w:sz w:val="28"/>
              </w:rPr>
              <w:t>not</w:t>
            </w:r>
            <w:r>
              <w:rPr>
                <w:color w:val="231F20"/>
                <w:spacing w:val="-2"/>
                <w:sz w:val="28"/>
              </w:rPr>
              <w:t xml:space="preserve"> </w:t>
            </w:r>
            <w:r>
              <w:rPr>
                <w:color w:val="231F20"/>
                <w:sz w:val="28"/>
              </w:rPr>
              <w:t>meet</w:t>
            </w:r>
            <w:r>
              <w:rPr>
                <w:color w:val="231F20"/>
                <w:spacing w:val="-2"/>
                <w:sz w:val="28"/>
              </w:rPr>
              <w:t xml:space="preserve"> </w:t>
            </w:r>
            <w:r w:rsidR="00126F20">
              <w:rPr>
                <w:color w:val="231F20"/>
                <w:sz w:val="28"/>
              </w:rPr>
              <w:t>N</w:t>
            </w:r>
            <w:r>
              <w:rPr>
                <w:color w:val="231F20"/>
                <w:sz w:val="28"/>
              </w:rPr>
              <w:t>ational</w:t>
            </w:r>
            <w:r>
              <w:rPr>
                <w:color w:val="231F20"/>
                <w:spacing w:val="-3"/>
                <w:sz w:val="28"/>
              </w:rPr>
              <w:t xml:space="preserve"> </w:t>
            </w:r>
            <w:r w:rsidR="00126F20">
              <w:rPr>
                <w:color w:val="231F20"/>
                <w:sz w:val="28"/>
              </w:rPr>
              <w:t>C</w:t>
            </w:r>
            <w:r>
              <w:rPr>
                <w:color w:val="231F20"/>
                <w:sz w:val="28"/>
              </w:rPr>
              <w:t>urriculum</w:t>
            </w:r>
          </w:p>
          <w:p w14:paraId="049B4355" w14:textId="77777777" w:rsidR="0069539B" w:rsidRDefault="00FD26C0">
            <w:pPr>
              <w:pStyle w:val="TableParagraph"/>
              <w:spacing w:before="5" w:line="235" w:lineRule="auto"/>
              <w:ind w:right="25"/>
              <w:rPr>
                <w:sz w:val="28"/>
              </w:rPr>
            </w:pPr>
            <w:proofErr w:type="gramStart"/>
            <w:r>
              <w:rPr>
                <w:color w:val="231F20"/>
                <w:sz w:val="28"/>
              </w:rPr>
              <w:t>requirements</w:t>
            </w:r>
            <w:proofErr w:type="gramEnd"/>
            <w:r>
              <w:rPr>
                <w:color w:val="231F20"/>
                <w:spacing w:val="-12"/>
                <w:sz w:val="28"/>
              </w:rPr>
              <w:t xml:space="preserve"> </w:t>
            </w:r>
            <w:r>
              <w:rPr>
                <w:color w:val="231F20"/>
                <w:sz w:val="28"/>
              </w:rPr>
              <w:t>after</w:t>
            </w:r>
            <w:r>
              <w:rPr>
                <w:color w:val="231F20"/>
                <w:spacing w:val="-11"/>
                <w:sz w:val="28"/>
              </w:rPr>
              <w:t xml:space="preserve"> </w:t>
            </w:r>
            <w:r>
              <w:rPr>
                <w:color w:val="231F20"/>
                <w:sz w:val="28"/>
              </w:rPr>
              <w:t>the</w:t>
            </w:r>
            <w:r>
              <w:rPr>
                <w:color w:val="231F20"/>
                <w:spacing w:val="-11"/>
                <w:sz w:val="28"/>
              </w:rPr>
              <w:t xml:space="preserve"> </w:t>
            </w:r>
            <w:r>
              <w:rPr>
                <w:color w:val="231F20"/>
                <w:sz w:val="28"/>
              </w:rPr>
              <w:t>completion</w:t>
            </w:r>
            <w:r>
              <w:rPr>
                <w:color w:val="231F20"/>
                <w:spacing w:val="-12"/>
                <w:sz w:val="28"/>
              </w:rPr>
              <w:t xml:space="preserve"> </w:t>
            </w:r>
            <w:r>
              <w:rPr>
                <w:color w:val="231F20"/>
                <w:sz w:val="28"/>
              </w:rPr>
              <w:t>of</w:t>
            </w:r>
            <w:r>
              <w:rPr>
                <w:color w:val="231F20"/>
                <w:spacing w:val="-12"/>
                <w:sz w:val="28"/>
              </w:rPr>
              <w:t xml:space="preserve"> </w:t>
            </w:r>
            <w:r>
              <w:rPr>
                <w:color w:val="231F20"/>
                <w:sz w:val="28"/>
              </w:rPr>
              <w:t>core</w:t>
            </w:r>
            <w:r>
              <w:rPr>
                <w:color w:val="231F20"/>
                <w:spacing w:val="-11"/>
                <w:sz w:val="28"/>
              </w:rPr>
              <w:t xml:space="preserve"> </w:t>
            </w:r>
            <w:r>
              <w:rPr>
                <w:color w:val="231F20"/>
                <w:sz w:val="28"/>
              </w:rPr>
              <w:t>lessons.</w:t>
            </w:r>
            <w:r>
              <w:rPr>
                <w:color w:val="231F20"/>
                <w:spacing w:val="-12"/>
                <w:sz w:val="28"/>
              </w:rPr>
              <w:t xml:space="preserve"> </w:t>
            </w:r>
            <w:r>
              <w:rPr>
                <w:color w:val="231F20"/>
                <w:sz w:val="28"/>
              </w:rPr>
              <w:t>Have you done this?</w:t>
            </w:r>
          </w:p>
        </w:tc>
        <w:tc>
          <w:tcPr>
            <w:tcW w:w="2825" w:type="dxa"/>
          </w:tcPr>
          <w:p w14:paraId="5372D1FE" w14:textId="77777777" w:rsidR="0069539B" w:rsidRDefault="00FD26C0">
            <w:pPr>
              <w:pStyle w:val="TableParagraph"/>
              <w:ind w:left="79"/>
              <w:rPr>
                <w:sz w:val="28"/>
              </w:rPr>
            </w:pPr>
            <w:r>
              <w:rPr>
                <w:color w:val="231F20"/>
                <w:spacing w:val="-2"/>
                <w:sz w:val="28"/>
              </w:rPr>
              <w:t>Yes/No</w:t>
            </w:r>
          </w:p>
        </w:tc>
        <w:tc>
          <w:tcPr>
            <w:tcW w:w="5686" w:type="dxa"/>
          </w:tcPr>
          <w:p w14:paraId="7CF2A06C" w14:textId="61FDDC83" w:rsidR="001D5225" w:rsidRPr="001D5225" w:rsidRDefault="001D5225" w:rsidP="001D5225">
            <w:pPr>
              <w:widowControl/>
              <w:shd w:val="clear" w:color="auto" w:fill="FFFFFF"/>
              <w:autoSpaceDE/>
              <w:autoSpaceDN/>
              <w:rPr>
                <w:rFonts w:asciiTheme="minorHAnsi" w:eastAsia="Times New Roman" w:hAnsiTheme="minorHAnsi" w:cstheme="minorHAnsi"/>
                <w:i/>
                <w:sz w:val="28"/>
                <w:szCs w:val="28"/>
                <w:lang w:val="en-GB" w:eastAsia="en-GB"/>
              </w:rPr>
            </w:pPr>
            <w:r>
              <w:rPr>
                <w:rFonts w:asciiTheme="minorHAnsi" w:eastAsia="Times New Roman" w:hAnsiTheme="minorHAnsi" w:cstheme="minorHAnsi"/>
                <w:i/>
                <w:sz w:val="28"/>
                <w:szCs w:val="28"/>
                <w:lang w:val="en-GB" w:eastAsia="en-GB"/>
              </w:rPr>
              <w:t xml:space="preserve">Children unable to swim 25m will be targeted and, following consultation with SLT, potentially take those Year 6s in our first block </w:t>
            </w:r>
            <w:r w:rsidRPr="001D5225">
              <w:rPr>
                <w:rFonts w:asciiTheme="minorHAnsi" w:eastAsia="Times New Roman" w:hAnsiTheme="minorHAnsi" w:cstheme="minorHAnsi"/>
                <w:i/>
                <w:sz w:val="28"/>
                <w:szCs w:val="28"/>
                <w:lang w:val="en-GB" w:eastAsia="en-GB"/>
              </w:rPr>
              <w:t xml:space="preserve">booking of the next academic year. </w:t>
            </w:r>
            <w:r>
              <w:rPr>
                <w:rFonts w:asciiTheme="minorHAnsi" w:eastAsia="Times New Roman" w:hAnsiTheme="minorHAnsi" w:cstheme="minorHAnsi"/>
                <w:i/>
                <w:sz w:val="28"/>
                <w:szCs w:val="28"/>
                <w:lang w:val="en-GB" w:eastAsia="en-GB"/>
              </w:rPr>
              <w:t>We</w:t>
            </w:r>
            <w:r w:rsidRPr="001D5225">
              <w:rPr>
                <w:rFonts w:asciiTheme="minorHAnsi" w:eastAsia="Times New Roman" w:hAnsiTheme="minorHAnsi" w:cstheme="minorHAnsi"/>
                <w:i/>
                <w:sz w:val="28"/>
                <w:szCs w:val="28"/>
                <w:lang w:val="en-GB" w:eastAsia="en-GB"/>
              </w:rPr>
              <w:t xml:space="preserve"> will then be able to spot gaps in the data and take children who need further lessons again. This will give the children a better chance of </w:t>
            </w:r>
            <w:r>
              <w:rPr>
                <w:rFonts w:asciiTheme="minorHAnsi" w:eastAsia="Times New Roman" w:hAnsiTheme="minorHAnsi" w:cstheme="minorHAnsi"/>
                <w:i/>
                <w:sz w:val="28"/>
                <w:szCs w:val="28"/>
                <w:lang w:val="en-GB" w:eastAsia="en-GB"/>
              </w:rPr>
              <w:t>achieving 25m.</w:t>
            </w:r>
          </w:p>
          <w:p w14:paraId="76EEED5D" w14:textId="77777777" w:rsidR="0069539B" w:rsidRDefault="0069539B">
            <w:pPr>
              <w:pStyle w:val="TableParagraph"/>
              <w:spacing w:before="0"/>
              <w:ind w:left="0"/>
              <w:rPr>
                <w:rFonts w:ascii="Times New Roman"/>
                <w:sz w:val="26"/>
              </w:rPr>
            </w:pPr>
          </w:p>
        </w:tc>
      </w:tr>
      <w:tr w:rsidR="0069539B" w14:paraId="73185644" w14:textId="77777777">
        <w:trPr>
          <w:trHeight w:val="3326"/>
        </w:trPr>
        <w:tc>
          <w:tcPr>
            <w:tcW w:w="6867" w:type="dxa"/>
          </w:tcPr>
          <w:p w14:paraId="0B7FB540" w14:textId="77777777" w:rsidR="0069539B" w:rsidRDefault="00FD26C0">
            <w:pPr>
              <w:pStyle w:val="TableParagraph"/>
              <w:spacing w:before="18" w:line="235" w:lineRule="auto"/>
              <w:ind w:right="478"/>
              <w:rPr>
                <w:sz w:val="28"/>
              </w:rPr>
            </w:pPr>
            <w:r>
              <w:rPr>
                <w:color w:val="231F20"/>
                <w:sz w:val="28"/>
              </w:rPr>
              <w:t>Have</w:t>
            </w:r>
            <w:r>
              <w:rPr>
                <w:color w:val="231F20"/>
                <w:spacing w:val="-9"/>
                <w:sz w:val="28"/>
              </w:rPr>
              <w:t xml:space="preserve"> </w:t>
            </w:r>
            <w:r>
              <w:rPr>
                <w:color w:val="231F20"/>
                <w:sz w:val="28"/>
              </w:rPr>
              <w:t>you</w:t>
            </w:r>
            <w:r>
              <w:rPr>
                <w:color w:val="231F20"/>
                <w:spacing w:val="-9"/>
                <w:sz w:val="28"/>
              </w:rPr>
              <w:t xml:space="preserve"> </w:t>
            </w:r>
            <w:r>
              <w:rPr>
                <w:color w:val="231F20"/>
                <w:sz w:val="28"/>
              </w:rPr>
              <w:t>provided</w:t>
            </w:r>
            <w:r>
              <w:rPr>
                <w:color w:val="231F20"/>
                <w:spacing w:val="-9"/>
                <w:sz w:val="28"/>
              </w:rPr>
              <w:t xml:space="preserve"> </w:t>
            </w:r>
            <w:r>
              <w:rPr>
                <w:color w:val="231F20"/>
                <w:sz w:val="28"/>
              </w:rPr>
              <w:t>CPD</w:t>
            </w:r>
            <w:r>
              <w:rPr>
                <w:color w:val="231F20"/>
                <w:spacing w:val="-9"/>
                <w:sz w:val="28"/>
              </w:rPr>
              <w:t xml:space="preserve"> </w:t>
            </w:r>
            <w:r>
              <w:rPr>
                <w:color w:val="231F20"/>
                <w:sz w:val="28"/>
              </w:rPr>
              <w:t>to</w:t>
            </w:r>
            <w:r>
              <w:rPr>
                <w:color w:val="231F20"/>
                <w:spacing w:val="-9"/>
                <w:sz w:val="28"/>
              </w:rPr>
              <w:t xml:space="preserve"> </w:t>
            </w:r>
            <w:r>
              <w:rPr>
                <w:color w:val="231F20"/>
                <w:sz w:val="28"/>
              </w:rPr>
              <w:t>improve</w:t>
            </w:r>
            <w:r>
              <w:rPr>
                <w:color w:val="231F20"/>
                <w:spacing w:val="-9"/>
                <w:sz w:val="28"/>
              </w:rPr>
              <w:t xml:space="preserve"> </w:t>
            </w:r>
            <w:r>
              <w:rPr>
                <w:color w:val="231F20"/>
                <w:sz w:val="28"/>
              </w:rPr>
              <w:t>the</w:t>
            </w:r>
            <w:r>
              <w:rPr>
                <w:color w:val="231F20"/>
                <w:spacing w:val="-9"/>
                <w:sz w:val="28"/>
              </w:rPr>
              <w:t xml:space="preserve"> </w:t>
            </w:r>
            <w:r>
              <w:rPr>
                <w:color w:val="231F20"/>
                <w:sz w:val="28"/>
              </w:rPr>
              <w:t>knowledge</w:t>
            </w:r>
            <w:r>
              <w:rPr>
                <w:color w:val="231F20"/>
                <w:spacing w:val="-9"/>
                <w:sz w:val="28"/>
              </w:rPr>
              <w:t xml:space="preserve"> </w:t>
            </w:r>
            <w:r>
              <w:rPr>
                <w:color w:val="231F20"/>
                <w:sz w:val="28"/>
              </w:rPr>
              <w:t>and confidence of staff to be able to teach swimming and water safety?</w:t>
            </w:r>
          </w:p>
        </w:tc>
        <w:tc>
          <w:tcPr>
            <w:tcW w:w="2825" w:type="dxa"/>
          </w:tcPr>
          <w:p w14:paraId="3D590342" w14:textId="77777777" w:rsidR="0069539B" w:rsidRDefault="00FD26C0">
            <w:pPr>
              <w:pStyle w:val="TableParagraph"/>
              <w:ind w:left="79"/>
              <w:rPr>
                <w:sz w:val="28"/>
              </w:rPr>
            </w:pPr>
            <w:r>
              <w:rPr>
                <w:color w:val="231F20"/>
                <w:spacing w:val="-2"/>
                <w:sz w:val="28"/>
              </w:rPr>
              <w:t>Yes/No</w:t>
            </w:r>
          </w:p>
        </w:tc>
        <w:tc>
          <w:tcPr>
            <w:tcW w:w="5686" w:type="dxa"/>
          </w:tcPr>
          <w:p w14:paraId="1ADEDEDC" w14:textId="308EAFC0" w:rsidR="0069539B" w:rsidRPr="001D5225" w:rsidRDefault="001D5225" w:rsidP="001D5225">
            <w:pPr>
              <w:pStyle w:val="TableParagraph"/>
              <w:spacing w:before="0"/>
              <w:ind w:left="0"/>
              <w:rPr>
                <w:rFonts w:asciiTheme="minorHAnsi" w:hAnsiTheme="minorHAnsi" w:cstheme="minorHAnsi"/>
                <w:i/>
                <w:sz w:val="26"/>
              </w:rPr>
            </w:pPr>
            <w:r w:rsidRPr="001D5225">
              <w:rPr>
                <w:rFonts w:asciiTheme="minorHAnsi" w:hAnsiTheme="minorHAnsi" w:cstheme="minorHAnsi"/>
                <w:i/>
                <w:sz w:val="26"/>
              </w:rPr>
              <w:t>We have employed a teacher who is also a swimming instructor. We will enquire with staff on who would like to take up the teachers’ swimming certificate in Autumn 2025.</w:t>
            </w:r>
          </w:p>
        </w:tc>
      </w:tr>
    </w:tbl>
    <w:p w14:paraId="07B25F53" w14:textId="77777777" w:rsidR="0069539B" w:rsidRDefault="0069539B">
      <w:pPr>
        <w:rPr>
          <w:rFonts w:ascii="Times New Roman"/>
          <w:sz w:val="26"/>
        </w:rPr>
        <w:sectPr w:rsidR="0069539B">
          <w:type w:val="continuous"/>
          <w:pgSz w:w="16840" w:h="11910" w:orient="landscape"/>
          <w:pgMar w:top="700" w:right="580" w:bottom="640" w:left="540" w:header="0" w:footer="440" w:gutter="0"/>
          <w:cols w:space="720"/>
        </w:sectPr>
      </w:pPr>
    </w:p>
    <w:p w14:paraId="60FFA6ED" w14:textId="77777777" w:rsidR="0069539B" w:rsidRDefault="00FD26C0">
      <w:pPr>
        <w:pStyle w:val="BodyText"/>
        <w:spacing w:before="18"/>
        <w:ind w:left="180"/>
      </w:pPr>
      <w:r>
        <w:rPr>
          <w:color w:val="231F20"/>
        </w:rPr>
        <w:lastRenderedPageBreak/>
        <w:t>Signed</w:t>
      </w:r>
      <w:r>
        <w:rPr>
          <w:color w:val="231F20"/>
          <w:spacing w:val="-10"/>
        </w:rPr>
        <w:t xml:space="preserve"> </w:t>
      </w:r>
      <w:r>
        <w:rPr>
          <w:color w:val="231F20"/>
        </w:rPr>
        <w:t>off</w:t>
      </w:r>
      <w:r>
        <w:rPr>
          <w:color w:val="231F20"/>
          <w:spacing w:val="-9"/>
        </w:rPr>
        <w:t xml:space="preserve"> </w:t>
      </w:r>
      <w:r>
        <w:rPr>
          <w:color w:val="231F20"/>
          <w:spacing w:val="-5"/>
        </w:rPr>
        <w:t>by:</w:t>
      </w:r>
    </w:p>
    <w:p w14:paraId="4AB3BFA4" w14:textId="77777777" w:rsidR="0069539B" w:rsidRDefault="0069539B">
      <w:pPr>
        <w:pStyle w:val="BodyText"/>
        <w:spacing w:before="1"/>
        <w:rPr>
          <w:sz w:val="29"/>
        </w:rPr>
      </w:pPr>
    </w:p>
    <w:tbl>
      <w:tblPr>
        <w:tblW w:w="0" w:type="auto"/>
        <w:tblInd w:w="200" w:type="dxa"/>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CellMar>
          <w:left w:w="0" w:type="dxa"/>
          <w:right w:w="0" w:type="dxa"/>
        </w:tblCellMar>
        <w:tblLook w:val="01E0" w:firstRow="1" w:lastRow="1" w:firstColumn="1" w:lastColumn="1" w:noHBand="0" w:noVBand="0"/>
      </w:tblPr>
      <w:tblGrid>
        <w:gridCol w:w="5279"/>
        <w:gridCol w:w="10098"/>
      </w:tblGrid>
      <w:tr w:rsidR="0069539B" w14:paraId="04397C9F" w14:textId="77777777">
        <w:trPr>
          <w:trHeight w:val="452"/>
        </w:trPr>
        <w:tc>
          <w:tcPr>
            <w:tcW w:w="5279" w:type="dxa"/>
          </w:tcPr>
          <w:p w14:paraId="6CCBE5D8" w14:textId="77777777" w:rsidR="0069539B" w:rsidRDefault="00FD26C0">
            <w:pPr>
              <w:pStyle w:val="TableParagraph"/>
              <w:rPr>
                <w:sz w:val="28"/>
              </w:rPr>
            </w:pPr>
            <w:r>
              <w:rPr>
                <w:color w:val="231F20"/>
                <w:sz w:val="28"/>
              </w:rPr>
              <w:t>Head</w:t>
            </w:r>
            <w:r>
              <w:rPr>
                <w:color w:val="231F20"/>
                <w:spacing w:val="-6"/>
                <w:sz w:val="28"/>
              </w:rPr>
              <w:t xml:space="preserve"> </w:t>
            </w:r>
            <w:r>
              <w:rPr>
                <w:color w:val="231F20"/>
                <w:spacing w:val="-2"/>
                <w:sz w:val="28"/>
              </w:rPr>
              <w:t>Teacher:</w:t>
            </w:r>
          </w:p>
        </w:tc>
        <w:tc>
          <w:tcPr>
            <w:tcW w:w="10098" w:type="dxa"/>
          </w:tcPr>
          <w:p w14:paraId="653D858E" w14:textId="484FBF93" w:rsidR="0069539B" w:rsidRDefault="000E6370">
            <w:pPr>
              <w:pStyle w:val="TableParagraph"/>
              <w:rPr>
                <w:i/>
                <w:sz w:val="28"/>
              </w:rPr>
            </w:pPr>
            <w:r>
              <w:rPr>
                <w:i/>
                <w:color w:val="4C4D4F"/>
                <w:spacing w:val="-2"/>
                <w:sz w:val="28"/>
              </w:rPr>
              <w:t>Alexander Turner</w:t>
            </w:r>
          </w:p>
        </w:tc>
      </w:tr>
      <w:tr w:rsidR="0069539B" w14:paraId="79133B4D" w14:textId="77777777">
        <w:trPr>
          <w:trHeight w:val="686"/>
        </w:trPr>
        <w:tc>
          <w:tcPr>
            <w:tcW w:w="5279" w:type="dxa"/>
          </w:tcPr>
          <w:p w14:paraId="2C6E7FAF" w14:textId="77777777" w:rsidR="0069539B" w:rsidRDefault="00FD26C0">
            <w:pPr>
              <w:pStyle w:val="TableParagraph"/>
              <w:spacing w:before="0" w:line="336" w:lineRule="exact"/>
              <w:rPr>
                <w:sz w:val="28"/>
              </w:rPr>
            </w:pPr>
            <w:r>
              <w:rPr>
                <w:color w:val="231F20"/>
                <w:sz w:val="28"/>
              </w:rPr>
              <w:t>Subject</w:t>
            </w:r>
            <w:r>
              <w:rPr>
                <w:color w:val="231F20"/>
                <w:spacing w:val="-8"/>
                <w:sz w:val="28"/>
              </w:rPr>
              <w:t xml:space="preserve"> </w:t>
            </w:r>
            <w:r>
              <w:rPr>
                <w:color w:val="231F20"/>
                <w:sz w:val="28"/>
              </w:rPr>
              <w:t>Leader</w:t>
            </w:r>
            <w:r>
              <w:rPr>
                <w:color w:val="231F20"/>
                <w:spacing w:val="-8"/>
                <w:sz w:val="28"/>
              </w:rPr>
              <w:t xml:space="preserve"> </w:t>
            </w:r>
            <w:r>
              <w:rPr>
                <w:color w:val="231F20"/>
                <w:sz w:val="28"/>
              </w:rPr>
              <w:t>or</w:t>
            </w:r>
            <w:r>
              <w:rPr>
                <w:color w:val="231F20"/>
                <w:spacing w:val="-8"/>
                <w:sz w:val="28"/>
              </w:rPr>
              <w:t xml:space="preserve"> </w:t>
            </w:r>
            <w:r>
              <w:rPr>
                <w:color w:val="231F20"/>
                <w:sz w:val="28"/>
              </w:rPr>
              <w:t>the</w:t>
            </w:r>
            <w:r>
              <w:rPr>
                <w:color w:val="231F20"/>
                <w:spacing w:val="-8"/>
                <w:sz w:val="28"/>
              </w:rPr>
              <w:t xml:space="preserve"> </w:t>
            </w:r>
            <w:r>
              <w:rPr>
                <w:color w:val="231F20"/>
                <w:sz w:val="28"/>
              </w:rPr>
              <w:t>individual</w:t>
            </w:r>
            <w:r>
              <w:rPr>
                <w:color w:val="231F20"/>
                <w:spacing w:val="-9"/>
                <w:sz w:val="28"/>
              </w:rPr>
              <w:t xml:space="preserve"> </w:t>
            </w:r>
            <w:r>
              <w:rPr>
                <w:color w:val="231F20"/>
                <w:sz w:val="28"/>
              </w:rPr>
              <w:t>responsible for the Primary PE and sport premium:</w:t>
            </w:r>
          </w:p>
        </w:tc>
        <w:tc>
          <w:tcPr>
            <w:tcW w:w="10098" w:type="dxa"/>
          </w:tcPr>
          <w:p w14:paraId="26251E97" w14:textId="7A04E5BD" w:rsidR="0069539B" w:rsidRDefault="000E6370" w:rsidP="000E6370">
            <w:pPr>
              <w:pStyle w:val="TableParagraph"/>
              <w:rPr>
                <w:i/>
                <w:sz w:val="28"/>
              </w:rPr>
            </w:pPr>
            <w:r>
              <w:rPr>
                <w:i/>
                <w:color w:val="4C4D4F"/>
                <w:sz w:val="28"/>
              </w:rPr>
              <w:t xml:space="preserve">Matt </w:t>
            </w:r>
            <w:proofErr w:type="spellStart"/>
            <w:r>
              <w:rPr>
                <w:i/>
                <w:color w:val="4C4D4F"/>
                <w:sz w:val="28"/>
              </w:rPr>
              <w:t>Nayland</w:t>
            </w:r>
            <w:proofErr w:type="spellEnd"/>
            <w:r>
              <w:rPr>
                <w:i/>
                <w:color w:val="4C4D4F"/>
                <w:sz w:val="28"/>
              </w:rPr>
              <w:t xml:space="preserve"> – PE Lead</w:t>
            </w:r>
          </w:p>
        </w:tc>
      </w:tr>
      <w:tr w:rsidR="0069539B" w14:paraId="7411B9D7" w14:textId="77777777">
        <w:trPr>
          <w:trHeight w:val="655"/>
        </w:trPr>
        <w:tc>
          <w:tcPr>
            <w:tcW w:w="5279" w:type="dxa"/>
          </w:tcPr>
          <w:p w14:paraId="71D6FEDE" w14:textId="77777777" w:rsidR="0069539B" w:rsidRDefault="00FD26C0">
            <w:pPr>
              <w:pStyle w:val="TableParagraph"/>
              <w:rPr>
                <w:sz w:val="28"/>
              </w:rPr>
            </w:pPr>
            <w:r>
              <w:rPr>
                <w:color w:val="231F20"/>
                <w:spacing w:val="-2"/>
                <w:sz w:val="28"/>
              </w:rPr>
              <w:t>Governor:</w:t>
            </w:r>
          </w:p>
        </w:tc>
        <w:tc>
          <w:tcPr>
            <w:tcW w:w="10098" w:type="dxa"/>
          </w:tcPr>
          <w:p w14:paraId="5FFC7B44" w14:textId="77777777" w:rsidR="0069539B" w:rsidRDefault="00FD26C0">
            <w:pPr>
              <w:pStyle w:val="TableParagraph"/>
              <w:rPr>
                <w:i/>
                <w:sz w:val="28"/>
              </w:rPr>
            </w:pPr>
            <w:r>
              <w:rPr>
                <w:i/>
                <w:color w:val="4C4D4F"/>
                <w:sz w:val="28"/>
              </w:rPr>
              <w:t>(Name</w:t>
            </w:r>
            <w:r>
              <w:rPr>
                <w:i/>
                <w:color w:val="4C4D4F"/>
                <w:spacing w:val="-3"/>
                <w:sz w:val="28"/>
              </w:rPr>
              <w:t xml:space="preserve"> </w:t>
            </w:r>
            <w:r>
              <w:rPr>
                <w:i/>
                <w:color w:val="4C4D4F"/>
                <w:sz w:val="28"/>
              </w:rPr>
              <w:t>and</w:t>
            </w:r>
            <w:r>
              <w:rPr>
                <w:i/>
                <w:color w:val="4C4D4F"/>
                <w:spacing w:val="-2"/>
                <w:sz w:val="28"/>
              </w:rPr>
              <w:t xml:space="preserve"> Role)</w:t>
            </w:r>
          </w:p>
        </w:tc>
      </w:tr>
      <w:tr w:rsidR="0069539B" w14:paraId="724273DD" w14:textId="77777777">
        <w:trPr>
          <w:trHeight w:val="650"/>
        </w:trPr>
        <w:tc>
          <w:tcPr>
            <w:tcW w:w="5279" w:type="dxa"/>
          </w:tcPr>
          <w:p w14:paraId="67135AA6" w14:textId="77777777" w:rsidR="0069539B" w:rsidRDefault="00FD26C0">
            <w:pPr>
              <w:pStyle w:val="TableParagraph"/>
              <w:rPr>
                <w:sz w:val="28"/>
              </w:rPr>
            </w:pPr>
            <w:r>
              <w:rPr>
                <w:color w:val="231F20"/>
                <w:spacing w:val="-4"/>
                <w:sz w:val="28"/>
              </w:rPr>
              <w:t>Date:</w:t>
            </w:r>
          </w:p>
        </w:tc>
        <w:tc>
          <w:tcPr>
            <w:tcW w:w="10098" w:type="dxa"/>
          </w:tcPr>
          <w:p w14:paraId="6C8981B8" w14:textId="0B7D7752" w:rsidR="0069539B" w:rsidRPr="000E6370" w:rsidRDefault="000E6370">
            <w:pPr>
              <w:pStyle w:val="TableParagraph"/>
              <w:spacing w:before="0"/>
              <w:ind w:left="0"/>
              <w:rPr>
                <w:rFonts w:asciiTheme="minorHAnsi" w:hAnsiTheme="minorHAnsi" w:cstheme="minorHAnsi"/>
                <w:i/>
                <w:sz w:val="26"/>
              </w:rPr>
            </w:pPr>
            <w:r w:rsidRPr="000E6370">
              <w:rPr>
                <w:rFonts w:asciiTheme="minorHAnsi" w:hAnsiTheme="minorHAnsi" w:cstheme="minorHAnsi"/>
                <w:i/>
                <w:sz w:val="26"/>
              </w:rPr>
              <w:t>16</w:t>
            </w:r>
            <w:r w:rsidRPr="000E6370">
              <w:rPr>
                <w:rFonts w:asciiTheme="minorHAnsi" w:hAnsiTheme="minorHAnsi" w:cstheme="minorHAnsi"/>
                <w:i/>
                <w:sz w:val="26"/>
                <w:vertAlign w:val="superscript"/>
              </w:rPr>
              <w:t>th</w:t>
            </w:r>
            <w:r>
              <w:rPr>
                <w:rFonts w:asciiTheme="minorHAnsi" w:hAnsiTheme="minorHAnsi" w:cstheme="minorHAnsi"/>
                <w:i/>
                <w:sz w:val="26"/>
              </w:rPr>
              <w:t xml:space="preserve"> July 2024</w:t>
            </w:r>
          </w:p>
        </w:tc>
      </w:tr>
    </w:tbl>
    <w:p w14:paraId="7A63E795" w14:textId="77777777" w:rsidR="008C7781" w:rsidRDefault="008C7781"/>
    <w:sectPr w:rsidR="008C7781">
      <w:pgSz w:w="16840" w:h="11910" w:orient="landscape"/>
      <w:pgMar w:top="640" w:right="580" w:bottom="640" w:left="540" w:header="0" w:footer="44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99F6E05" w14:textId="77777777" w:rsidR="00476760" w:rsidRDefault="00476760">
      <w:r>
        <w:separator/>
      </w:r>
    </w:p>
  </w:endnote>
  <w:endnote w:type="continuationSeparator" w:id="0">
    <w:p w14:paraId="3D883438" w14:textId="77777777" w:rsidR="00476760" w:rsidRDefault="004767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CD1822" w14:textId="77777777" w:rsidR="00476760" w:rsidRDefault="00476760">
    <w:pPr>
      <w:pStyle w:val="BodyText"/>
      <w:spacing w:line="14" w:lineRule="auto"/>
      <w:rPr>
        <w:sz w:val="20"/>
      </w:rPr>
    </w:pPr>
    <w:r>
      <w:rPr>
        <w:noProof/>
        <w:lang w:val="en-GB" w:eastAsia="en-GB"/>
      </w:rPr>
      <mc:AlternateContent>
        <mc:Choice Requires="wps">
          <w:drawing>
            <wp:anchor distT="0" distB="0" distL="0" distR="0" simplePos="0" relativeHeight="487403008" behindDoc="1" locked="0" layoutInCell="1" allowOverlap="1" wp14:anchorId="14E194F6" wp14:editId="2D1C5D89">
              <wp:simplePos x="0" y="0"/>
              <wp:positionH relativeFrom="page">
                <wp:posOffset>444500</wp:posOffset>
              </wp:positionH>
              <wp:positionV relativeFrom="page">
                <wp:posOffset>7091475</wp:posOffset>
              </wp:positionV>
              <wp:extent cx="510540" cy="177800"/>
              <wp:effectExtent l="0" t="0" r="0" b="0"/>
              <wp:wrapNone/>
              <wp:docPr id="22" name="Text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10540" cy="177800"/>
                      </a:xfrm>
                      <a:prstGeom prst="rect">
                        <a:avLst/>
                      </a:prstGeom>
                    </wps:spPr>
                    <wps:txbx>
                      <w:txbxContent>
                        <w:p w14:paraId="1D4F7A99" w14:textId="77777777" w:rsidR="00476760" w:rsidRDefault="00476760">
                          <w:pPr>
                            <w:spacing w:line="264" w:lineRule="exact"/>
                            <w:ind w:left="20"/>
                            <w:rPr>
                              <w:sz w:val="24"/>
                            </w:rPr>
                          </w:pPr>
                          <w:r>
                            <w:rPr>
                              <w:color w:val="231F20"/>
                              <w:spacing w:val="-2"/>
                              <w:sz w:val="24"/>
                            </w:rPr>
                            <w:t>Created</w:t>
                          </w:r>
                        </w:p>
                      </w:txbxContent>
                    </wps:txbx>
                    <wps:bodyPr wrap="square" lIns="0" tIns="0" rIns="0" bIns="0" rtlCol="0">
                      <a:noAutofit/>
                    </wps:bodyPr>
                  </wps:wsp>
                </a:graphicData>
              </a:graphic>
            </wp:anchor>
          </w:drawing>
        </mc:Choice>
        <mc:Fallback>
          <w:pict>
            <v:shapetype w14:anchorId="14E194F6" id="_x0000_t202" coordsize="21600,21600" o:spt="202" path="m,l,21600r21600,l21600,xe">
              <v:stroke joinstyle="miter"/>
              <v:path gradientshapeok="t" o:connecttype="rect"/>
            </v:shapetype>
            <v:shape id="Textbox 22" o:spid="_x0000_s1031" type="#_x0000_t202" style="position:absolute;margin-left:35pt;margin-top:558.4pt;width:40.2pt;height:14pt;z-index:-159134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" filled="f" stroked="f">
              <v:path arrowok="t"/>
              <v:textbox inset="0,0,0,0">
                <w:txbxContent>
                  <w:p w14:paraId="1D4F7A99" w14:textId="77777777" w:rsidR="00476760" w:rsidRDefault="00476760">
                    <w:pPr>
                      <w:spacing w:line="264" w:lineRule="exact"/>
                      <w:ind w:left="20"/>
                      <w:rPr>
                        <w:sz w:val="24"/>
                      </w:rPr>
                    </w:pPr>
                    <w:r>
                      <w:rPr>
                        <w:color w:val="231F20"/>
                        <w:spacing w:val="-2"/>
                        <w:sz w:val="24"/>
                      </w:rPr>
                      <w:t>Created</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B746B9" w14:textId="77777777" w:rsidR="00476760" w:rsidRDefault="00476760">
    <w:pPr>
      <w:pStyle w:val="BodyText"/>
      <w:spacing w:line="14" w:lineRule="auto"/>
      <w:rPr>
        <w:sz w:val="20"/>
      </w:rPr>
    </w:pPr>
    <w:r>
      <w:rPr>
        <w:noProof/>
        <w:lang w:val="en-GB" w:eastAsia="en-GB"/>
      </w:rPr>
      <w:drawing>
        <wp:anchor distT="0" distB="0" distL="0" distR="0" simplePos="0" relativeHeight="487403520" behindDoc="1" locked="0" layoutInCell="1" allowOverlap="1" wp14:anchorId="343D2524" wp14:editId="28C69DC9">
          <wp:simplePos x="0" y="0"/>
          <wp:positionH relativeFrom="page">
            <wp:posOffset>2136600</wp:posOffset>
          </wp:positionH>
          <wp:positionV relativeFrom="page">
            <wp:posOffset>7106298</wp:posOffset>
          </wp:positionV>
          <wp:extent cx="688400" cy="266509"/>
          <wp:effectExtent l="0" t="0" r="0" b="0"/>
          <wp:wrapNone/>
          <wp:docPr id="28" name="Image 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 name="Image 28"/>
                  <pic:cNvPicPr/>
                </pic:nvPicPr>
                <pic:blipFill>
                  <a:blip r:embed="rId1" cstate="print"/>
                  <a:stretch>
                    <a:fillRect/>
                  </a:stretch>
                </pic:blipFill>
                <pic:spPr>
                  <a:xfrm>
                    <a:off x="0" y="0"/>
                    <a:ext cx="688400" cy="266509"/>
                  </a:xfrm>
                  <a:prstGeom prst="rect">
                    <a:avLst/>
                  </a:prstGeom>
                </pic:spPr>
              </pic:pic>
            </a:graphicData>
          </a:graphic>
        </wp:anchor>
      </w:drawing>
    </w:r>
    <w:r>
      <w:rPr>
        <w:noProof/>
        <w:lang w:val="en-GB" w:eastAsia="en-GB"/>
      </w:rPr>
      <w:drawing>
        <wp:anchor distT="0" distB="0" distL="0" distR="0" simplePos="0" relativeHeight="487404032" behindDoc="1" locked="0" layoutInCell="1" allowOverlap="1" wp14:anchorId="669FFB56" wp14:editId="227A11D9">
          <wp:simplePos x="0" y="0"/>
          <wp:positionH relativeFrom="page">
            <wp:posOffset>1197968</wp:posOffset>
          </wp:positionH>
          <wp:positionV relativeFrom="page">
            <wp:posOffset>7102804</wp:posOffset>
          </wp:positionV>
          <wp:extent cx="872861" cy="269492"/>
          <wp:effectExtent l="0" t="0" r="0" b="0"/>
          <wp:wrapNone/>
          <wp:docPr id="29" name="Image 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 name="Image 29"/>
                  <pic:cNvPicPr/>
                </pic:nvPicPr>
                <pic:blipFill>
                  <a:blip r:embed="rId2" cstate="print"/>
                  <a:stretch>
                    <a:fillRect/>
                  </a:stretch>
                </pic:blipFill>
                <pic:spPr>
                  <a:xfrm>
                    <a:off x="0" y="0"/>
                    <a:ext cx="872861" cy="269492"/>
                  </a:xfrm>
                  <a:prstGeom prst="rect">
                    <a:avLst/>
                  </a:prstGeom>
                </pic:spPr>
              </pic:pic>
            </a:graphicData>
          </a:graphic>
        </wp:anchor>
      </w:drawing>
    </w:r>
    <w:r>
      <w:rPr>
        <w:noProof/>
        <w:lang w:val="en-GB" w:eastAsia="en-GB"/>
      </w:rPr>
      <mc:AlternateContent>
        <mc:Choice Requires="wps">
          <w:drawing>
            <wp:anchor distT="0" distB="0" distL="0" distR="0" simplePos="0" relativeHeight="487404544" behindDoc="1" locked="0" layoutInCell="1" allowOverlap="1" wp14:anchorId="400B721F" wp14:editId="1225E342">
              <wp:simplePos x="0" y="0"/>
              <wp:positionH relativeFrom="page">
                <wp:posOffset>444500</wp:posOffset>
              </wp:positionH>
              <wp:positionV relativeFrom="page">
                <wp:posOffset>7091475</wp:posOffset>
              </wp:positionV>
              <wp:extent cx="734695" cy="177800"/>
              <wp:effectExtent l="0" t="0" r="0" b="0"/>
              <wp:wrapNone/>
              <wp:docPr id="30" name="Text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34695" cy="177800"/>
                      </a:xfrm>
                      <a:prstGeom prst="rect">
                        <a:avLst/>
                      </a:prstGeom>
                    </wps:spPr>
                    <wps:txbx>
                      <w:txbxContent>
                        <w:p w14:paraId="7BE2E421" w14:textId="77777777" w:rsidR="00476760" w:rsidRDefault="00476760">
                          <w:pPr>
                            <w:spacing w:line="264" w:lineRule="exact"/>
                            <w:ind w:left="20"/>
                            <w:rPr>
                              <w:sz w:val="24"/>
                            </w:rPr>
                          </w:pPr>
                          <w:r>
                            <w:rPr>
                              <w:color w:val="231F20"/>
                              <w:sz w:val="24"/>
                            </w:rPr>
                            <w:t>Created</w:t>
                          </w:r>
                          <w:r>
                            <w:rPr>
                              <w:color w:val="231F20"/>
                              <w:spacing w:val="-12"/>
                              <w:sz w:val="24"/>
                            </w:rPr>
                            <w:t xml:space="preserve"> </w:t>
                          </w:r>
                          <w:r>
                            <w:rPr>
                              <w:color w:val="231F20"/>
                              <w:spacing w:val="-5"/>
                              <w:sz w:val="24"/>
                            </w:rPr>
                            <w:t>by:</w:t>
                          </w:r>
                        </w:p>
                      </w:txbxContent>
                    </wps:txbx>
                    <wps:bodyPr wrap="square" lIns="0" tIns="0" rIns="0" bIns="0" rtlCol="0">
                      <a:noAutofit/>
                    </wps:bodyPr>
                  </wps:wsp>
                </a:graphicData>
              </a:graphic>
            </wp:anchor>
          </w:drawing>
        </mc:Choice>
        <mc:Fallback>
          <w:pict>
            <v:shapetype w14:anchorId="400B721F" id="_x0000_t202" coordsize="21600,21600" o:spt="202" path="m,l,21600r21600,l21600,xe">
              <v:stroke joinstyle="miter"/>
              <v:path gradientshapeok="t" o:connecttype="rect"/>
            </v:shapetype>
            <v:shape id="Textbox 30" o:spid="_x0000_s1032" type="#_x0000_t202" style="position:absolute;margin-left:35pt;margin-top:558.4pt;width:57.85pt;height:14pt;z-index:-159119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" filled="f" stroked="f">
              <v:path arrowok="t"/>
              <v:textbox inset="0,0,0,0">
                <w:txbxContent>
                  <w:p w14:paraId="7BE2E421" w14:textId="77777777" w:rsidR="00476760" w:rsidRDefault="00476760">
                    <w:pPr>
                      <w:spacing w:line="264" w:lineRule="exact"/>
                      <w:ind w:left="20"/>
                      <w:rPr>
                        <w:sz w:val="24"/>
                      </w:rPr>
                    </w:pPr>
                    <w:r>
                      <w:rPr>
                        <w:color w:val="231F20"/>
                        <w:sz w:val="24"/>
                      </w:rPr>
                      <w:t>Created</w:t>
                    </w:r>
                    <w:r>
                      <w:rPr>
                        <w:color w:val="231F20"/>
                        <w:spacing w:val="-12"/>
                        <w:sz w:val="24"/>
                      </w:rPr>
                      <w:t xml:space="preserve"> </w:t>
                    </w:r>
                    <w:r>
                      <w:rPr>
                        <w:color w:val="231F20"/>
                        <w:spacing w:val="-5"/>
                        <w:sz w:val="24"/>
                      </w:rPr>
                      <w:t>by:</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40EB904" w14:textId="77777777" w:rsidR="00476760" w:rsidRDefault="00476760">
      <w:r>
        <w:separator/>
      </w:r>
    </w:p>
  </w:footnote>
  <w:footnote w:type="continuationSeparator" w:id="0">
    <w:p w14:paraId="309634EC" w14:textId="77777777" w:rsidR="00476760" w:rsidRDefault="0047676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EDC301F"/>
    <w:multiLevelType w:val="hybridMultilevel"/>
    <w:tmpl w:val="9856803E"/>
    <w:lvl w:ilvl="0" w:tplc="2F704468">
      <w:numFmt w:val="bullet"/>
      <w:lvlText w:val="•"/>
      <w:lvlJc w:val="left"/>
      <w:pPr>
        <w:ind w:left="540" w:hanging="360"/>
      </w:pPr>
      <w:rPr>
        <w:rFonts w:ascii="Calibri" w:eastAsia="Calibri" w:hAnsi="Calibri" w:cs="Calibri" w:hint="default"/>
        <w:b w:val="0"/>
        <w:bCs w:val="0"/>
        <w:i w:val="0"/>
        <w:iCs w:val="0"/>
        <w:color w:val="231F20"/>
        <w:spacing w:val="0"/>
        <w:w w:val="100"/>
        <w:sz w:val="28"/>
        <w:szCs w:val="28"/>
        <w:lang w:val="en-US" w:eastAsia="en-US" w:bidi="ar-SA"/>
      </w:rPr>
    </w:lvl>
    <w:lvl w:ilvl="1" w:tplc="DACC87AC">
      <w:numFmt w:val="bullet"/>
      <w:lvlText w:val="•"/>
      <w:lvlJc w:val="left"/>
      <w:pPr>
        <w:ind w:left="2057" w:hanging="360"/>
      </w:pPr>
      <w:rPr>
        <w:rFonts w:hint="default"/>
        <w:lang w:val="en-US" w:eastAsia="en-US" w:bidi="ar-SA"/>
      </w:rPr>
    </w:lvl>
    <w:lvl w:ilvl="2" w:tplc="394ECD1A">
      <w:numFmt w:val="bullet"/>
      <w:lvlText w:val="•"/>
      <w:lvlJc w:val="left"/>
      <w:pPr>
        <w:ind w:left="3575" w:hanging="360"/>
      </w:pPr>
      <w:rPr>
        <w:rFonts w:hint="default"/>
        <w:lang w:val="en-US" w:eastAsia="en-US" w:bidi="ar-SA"/>
      </w:rPr>
    </w:lvl>
    <w:lvl w:ilvl="3" w:tplc="087E37AC">
      <w:numFmt w:val="bullet"/>
      <w:lvlText w:val="•"/>
      <w:lvlJc w:val="left"/>
      <w:pPr>
        <w:ind w:left="5093" w:hanging="360"/>
      </w:pPr>
      <w:rPr>
        <w:rFonts w:hint="default"/>
        <w:lang w:val="en-US" w:eastAsia="en-US" w:bidi="ar-SA"/>
      </w:rPr>
    </w:lvl>
    <w:lvl w:ilvl="4" w:tplc="39A60096">
      <w:numFmt w:val="bullet"/>
      <w:lvlText w:val="•"/>
      <w:lvlJc w:val="left"/>
      <w:pPr>
        <w:ind w:left="6611" w:hanging="360"/>
      </w:pPr>
      <w:rPr>
        <w:rFonts w:hint="default"/>
        <w:lang w:val="en-US" w:eastAsia="en-US" w:bidi="ar-SA"/>
      </w:rPr>
    </w:lvl>
    <w:lvl w:ilvl="5" w:tplc="BC1CF7AC">
      <w:numFmt w:val="bullet"/>
      <w:lvlText w:val="•"/>
      <w:lvlJc w:val="left"/>
      <w:pPr>
        <w:ind w:left="8128" w:hanging="360"/>
      </w:pPr>
      <w:rPr>
        <w:rFonts w:hint="default"/>
        <w:lang w:val="en-US" w:eastAsia="en-US" w:bidi="ar-SA"/>
      </w:rPr>
    </w:lvl>
    <w:lvl w:ilvl="6" w:tplc="2916B9E2">
      <w:numFmt w:val="bullet"/>
      <w:lvlText w:val="•"/>
      <w:lvlJc w:val="left"/>
      <w:pPr>
        <w:ind w:left="9646" w:hanging="360"/>
      </w:pPr>
      <w:rPr>
        <w:rFonts w:hint="default"/>
        <w:lang w:val="en-US" w:eastAsia="en-US" w:bidi="ar-SA"/>
      </w:rPr>
    </w:lvl>
    <w:lvl w:ilvl="7" w:tplc="8208D9A2">
      <w:numFmt w:val="bullet"/>
      <w:lvlText w:val="•"/>
      <w:lvlJc w:val="left"/>
      <w:pPr>
        <w:ind w:left="11164" w:hanging="360"/>
      </w:pPr>
      <w:rPr>
        <w:rFonts w:hint="default"/>
        <w:lang w:val="en-US" w:eastAsia="en-US" w:bidi="ar-SA"/>
      </w:rPr>
    </w:lvl>
    <w:lvl w:ilvl="8" w:tplc="949E170A">
      <w:numFmt w:val="bullet"/>
      <w:lvlText w:val="•"/>
      <w:lvlJc w:val="left"/>
      <w:pPr>
        <w:ind w:left="12682" w:hanging="360"/>
      </w:pPr>
      <w:rPr>
        <w:rFonts w:hint="default"/>
        <w:lang w:val="en-US"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539B"/>
    <w:rsid w:val="000C75B3"/>
    <w:rsid w:val="000E6370"/>
    <w:rsid w:val="00126F20"/>
    <w:rsid w:val="001A637A"/>
    <w:rsid w:val="001D5225"/>
    <w:rsid w:val="002D0B62"/>
    <w:rsid w:val="00380615"/>
    <w:rsid w:val="003A6C1D"/>
    <w:rsid w:val="00476760"/>
    <w:rsid w:val="00513552"/>
    <w:rsid w:val="006530C4"/>
    <w:rsid w:val="0069539B"/>
    <w:rsid w:val="006B1C2C"/>
    <w:rsid w:val="00764251"/>
    <w:rsid w:val="0079424F"/>
    <w:rsid w:val="008A621B"/>
    <w:rsid w:val="008C7781"/>
    <w:rsid w:val="00974DEF"/>
    <w:rsid w:val="00AB7AE7"/>
    <w:rsid w:val="00BF41AE"/>
    <w:rsid w:val="00CE7D2C"/>
    <w:rsid w:val="00D605FE"/>
    <w:rsid w:val="00D71EA3"/>
    <w:rsid w:val="00E564D9"/>
    <w:rsid w:val="00E8613A"/>
    <w:rsid w:val="00F61EF5"/>
    <w:rsid w:val="00FD26C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8F7852"/>
  <w15:docId w15:val="{CC5D4FB7-4CE2-45D6-99E0-06A5A79C67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spacing w:before="23"/>
      <w:ind w:left="62"/>
      <w:outlineLvl w:val="0"/>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8"/>
      <w:szCs w:val="28"/>
    </w:rPr>
  </w:style>
  <w:style w:type="paragraph" w:styleId="Title">
    <w:name w:val="Title"/>
    <w:basedOn w:val="Normal"/>
    <w:uiPriority w:val="10"/>
    <w:qFormat/>
    <w:pPr>
      <w:spacing w:before="92"/>
      <w:ind w:left="12029" w:right="138" w:firstLine="121"/>
      <w:jc w:val="right"/>
    </w:pPr>
    <w:rPr>
      <w:b/>
      <w:bCs/>
      <w:sz w:val="68"/>
      <w:szCs w:val="68"/>
    </w:rPr>
  </w:style>
  <w:style w:type="paragraph" w:styleId="ListParagraph">
    <w:name w:val="List Paragraph"/>
    <w:basedOn w:val="Normal"/>
    <w:uiPriority w:val="1"/>
    <w:qFormat/>
    <w:pPr>
      <w:ind w:left="540" w:hanging="360"/>
    </w:pPr>
  </w:style>
  <w:style w:type="paragraph" w:customStyle="1" w:styleId="TableParagraph">
    <w:name w:val="Table Paragraph"/>
    <w:basedOn w:val="Normal"/>
    <w:uiPriority w:val="1"/>
    <w:qFormat/>
    <w:pPr>
      <w:spacing w:before="13"/>
      <w:ind w:left="80"/>
    </w:pPr>
  </w:style>
  <w:style w:type="character" w:styleId="Strong">
    <w:name w:val="Strong"/>
    <w:basedOn w:val="DefaultParagraphFont"/>
    <w:uiPriority w:val="22"/>
    <w:qFormat/>
    <w:rsid w:val="00AB7AE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3797931">
      <w:bodyDiv w:val="1"/>
      <w:marLeft w:val="0"/>
      <w:marRight w:val="0"/>
      <w:marTop w:val="0"/>
      <w:marBottom w:val="0"/>
      <w:divBdr>
        <w:top w:val="none" w:sz="0" w:space="0" w:color="auto"/>
        <w:left w:val="none" w:sz="0" w:space="0" w:color="auto"/>
        <w:bottom w:val="none" w:sz="0" w:space="0" w:color="auto"/>
        <w:right w:val="none" w:sz="0" w:space="0" w:color="auto"/>
      </w:divBdr>
      <w:divsChild>
        <w:div w:id="888998577">
          <w:marLeft w:val="0"/>
          <w:marRight w:val="0"/>
          <w:marTop w:val="0"/>
          <w:marBottom w:val="0"/>
          <w:divBdr>
            <w:top w:val="none" w:sz="0" w:space="0" w:color="auto"/>
            <w:left w:val="none" w:sz="0" w:space="0" w:color="auto"/>
            <w:bottom w:val="none" w:sz="0" w:space="0" w:color="auto"/>
            <w:right w:val="none" w:sz="0" w:space="0" w:color="auto"/>
          </w:divBdr>
        </w:div>
        <w:div w:id="11161003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gov.uk/guidance/pe-and-sport-premium-for-primary-schools" TargetMode="External"/></Relationships>
</file>

<file path=word/_rels/footer2.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303</TotalTime>
  <Pages>15</Pages>
  <Words>2702</Words>
  <Characters>15403</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Simon Leach</dc:creator>
  <cp:lastModifiedBy>NaylandM</cp:lastModifiedBy>
  <cp:revision>6</cp:revision>
  <dcterms:created xsi:type="dcterms:W3CDTF">2024-07-16T08:26:00Z</dcterms:created>
  <dcterms:modified xsi:type="dcterms:W3CDTF">2024-07-16T14:01:00Z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2023-09-04T00:00:00Z</vt:filetime>
  </property>
  <property fmtid="{D5CDD505-2E9C-101B-9397-08002B2CF9AE}" pid="3" name="Creator">
    <vt:lpwstr>Adobe InDesign 18.5 (Windows)</vt:lpwstr>
  </property>
  <property fmtid="{D5CDD505-2E9C-101B-9397-08002B2CF9AE}" pid="4" name="LastSaved">
    <vt:filetime>2023-09-04T00:00:00Z</vt:filetime>
  </property>
  <property fmtid="{D5CDD505-2E9C-101B-9397-08002B2CF9AE}" pid="5" name="Producer">
    <vt:lpwstr>Adobe PDF Library 17.0</vt:lpwstr>
  </property>
</Properties>
</file>